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FF55A" w14:textId="122F96C8" w:rsidR="00E0187F" w:rsidRDefault="00E0187F" w:rsidP="00E0187F">
      <w:pPr>
        <w:pStyle w:val="ae"/>
      </w:pPr>
      <w:r>
        <w:rPr>
          <w:noProof/>
        </w:rPr>
        <w:drawing>
          <wp:inline distT="0" distB="0" distL="0" distR="0" wp14:anchorId="1ADA6BA2" wp14:editId="36814C33">
            <wp:extent cx="6269592" cy="8658225"/>
            <wp:effectExtent l="0" t="0" r="0" b="0"/>
            <wp:docPr id="3" name="Рисунок 3" descr="C:\Users\Пользователь\Desktop\публичный отчёт_2024\Скан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убличный отчёт_2024\Скан 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2630" r="6807" b="12641"/>
                    <a:stretch/>
                  </pic:blipFill>
                  <pic:spPr bwMode="auto">
                    <a:xfrm>
                      <a:off x="0" y="0"/>
                      <a:ext cx="6283875" cy="86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F0CF2" w14:textId="77777777" w:rsidR="005F73A3" w:rsidRDefault="005F73A3" w:rsidP="0083359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5A7056C3" w14:textId="77777777" w:rsidR="005F73A3" w:rsidRPr="003263B0" w:rsidRDefault="005F73A3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lastRenderedPageBreak/>
        <w:t>ОГЛАВЛЕНИЕ:</w:t>
      </w:r>
      <w:bookmarkStart w:id="0" w:name="_GoBack"/>
      <w:bookmarkEnd w:id="0"/>
    </w:p>
    <w:p w14:paraId="22BD4F2F" w14:textId="77777777" w:rsidR="007764C0" w:rsidRPr="003263B0" w:rsidRDefault="007764C0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3937778" w14:textId="77777777" w:rsidR="005F73A3" w:rsidRPr="003263B0" w:rsidRDefault="005F73A3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85B35"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B5B15AD" w14:textId="2B386D81" w:rsidR="005F73A3" w:rsidRPr="003263B0" w:rsidRDefault="005F73A3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детей-сирот………………………………………………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Pr="003263B0">
        <w:rPr>
          <w:rFonts w:ascii="Times New Roman" w:hAnsi="Times New Roman" w:cs="Times New Roman"/>
          <w:sz w:val="28"/>
          <w:szCs w:val="28"/>
        </w:rPr>
        <w:t>3</w:t>
      </w:r>
    </w:p>
    <w:p w14:paraId="505B7AF1" w14:textId="7B926DB0" w:rsidR="005F73A3" w:rsidRPr="003263B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Общие св</w:t>
      </w:r>
      <w:r w:rsidR="006C7C8F" w:rsidRPr="003263B0">
        <w:rPr>
          <w:rFonts w:ascii="Times New Roman" w:hAnsi="Times New Roman" w:cs="Times New Roman"/>
          <w:sz w:val="28"/>
          <w:szCs w:val="28"/>
        </w:rPr>
        <w:t>едения об организации для детей-</w:t>
      </w:r>
      <w:r w:rsidRPr="003263B0">
        <w:rPr>
          <w:rFonts w:ascii="Times New Roman" w:hAnsi="Times New Roman" w:cs="Times New Roman"/>
          <w:sz w:val="28"/>
          <w:szCs w:val="28"/>
        </w:rPr>
        <w:t>сирот….....................</w:t>
      </w:r>
      <w:r w:rsidR="00CD4389">
        <w:rPr>
          <w:rFonts w:ascii="Times New Roman" w:hAnsi="Times New Roman" w:cs="Times New Roman"/>
          <w:sz w:val="28"/>
          <w:szCs w:val="28"/>
        </w:rPr>
        <w:t>.......</w:t>
      </w:r>
      <w:r w:rsidRPr="003263B0">
        <w:rPr>
          <w:rFonts w:ascii="Times New Roman" w:hAnsi="Times New Roman" w:cs="Times New Roman"/>
          <w:sz w:val="28"/>
          <w:szCs w:val="28"/>
        </w:rPr>
        <w:t>..</w:t>
      </w:r>
      <w:r w:rsidR="00C73B83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...3</w:t>
      </w:r>
    </w:p>
    <w:p w14:paraId="60885B5F" w14:textId="6EBA4914" w:rsidR="00085B35" w:rsidRPr="003263B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Цель деятельности организации. Задачи деятельности организации на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C73B83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г………………………………………………………………</w:t>
      </w:r>
      <w:r w:rsidR="009B275D" w:rsidRPr="003263B0">
        <w:rPr>
          <w:rFonts w:ascii="Times New Roman" w:hAnsi="Times New Roman" w:cs="Times New Roman"/>
          <w:sz w:val="28"/>
          <w:szCs w:val="28"/>
        </w:rPr>
        <w:t>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="00C73B83">
        <w:rPr>
          <w:rFonts w:ascii="Times New Roman" w:hAnsi="Times New Roman" w:cs="Times New Roman"/>
          <w:sz w:val="28"/>
          <w:szCs w:val="28"/>
        </w:rPr>
        <w:t>..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="009B275D" w:rsidRPr="003263B0">
        <w:rPr>
          <w:rFonts w:ascii="Times New Roman" w:hAnsi="Times New Roman" w:cs="Times New Roman"/>
          <w:sz w:val="28"/>
          <w:szCs w:val="28"/>
        </w:rPr>
        <w:t>…</w:t>
      </w:r>
      <w:r w:rsidR="00CD4389">
        <w:rPr>
          <w:rFonts w:ascii="Times New Roman" w:hAnsi="Times New Roman" w:cs="Times New Roman"/>
          <w:sz w:val="28"/>
          <w:szCs w:val="28"/>
        </w:rPr>
        <w:t>5</w:t>
      </w:r>
    </w:p>
    <w:p w14:paraId="6A2633F6" w14:textId="58AD2BDE" w:rsidR="00085B35" w:rsidRPr="003263B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Условия содержания, воспитания и получения образования детьми в организации для детей-сирот…….………………………………………</w:t>
      </w:r>
      <w:r w:rsidR="00CD4389">
        <w:rPr>
          <w:rFonts w:ascii="Times New Roman" w:hAnsi="Times New Roman" w:cs="Times New Roman"/>
          <w:sz w:val="28"/>
          <w:szCs w:val="28"/>
        </w:rPr>
        <w:t>...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CD4389">
        <w:rPr>
          <w:rFonts w:ascii="Times New Roman" w:hAnsi="Times New Roman" w:cs="Times New Roman"/>
          <w:sz w:val="28"/>
          <w:szCs w:val="28"/>
        </w:rPr>
        <w:t>6</w:t>
      </w:r>
    </w:p>
    <w:p w14:paraId="56A44626" w14:textId="77777777" w:rsidR="00085B35" w:rsidRPr="003263B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723FB37" w14:textId="623C2E6D" w:rsidR="00085B35" w:rsidRPr="003263B0" w:rsidRDefault="00085B35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 численности воспитанников и их возрастных группах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811B3D">
        <w:rPr>
          <w:rFonts w:ascii="Times New Roman" w:hAnsi="Times New Roman" w:cs="Times New Roman"/>
          <w:sz w:val="28"/>
          <w:szCs w:val="28"/>
        </w:rPr>
        <w:t>году…………………………………………………………………………..16</w:t>
      </w:r>
    </w:p>
    <w:p w14:paraId="3A695DE6" w14:textId="53F7B254" w:rsidR="00085B35" w:rsidRPr="003263B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Количество воспитанников в соответствии с государственным заданием на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E80C52">
        <w:rPr>
          <w:rFonts w:ascii="Times New Roman" w:hAnsi="Times New Roman" w:cs="Times New Roman"/>
          <w:sz w:val="28"/>
          <w:szCs w:val="28"/>
        </w:rPr>
        <w:t xml:space="preserve"> г..</w:t>
      </w:r>
      <w:r w:rsidRPr="003263B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…………</w:t>
      </w:r>
      <w:r w:rsidR="00811B3D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811B3D">
        <w:rPr>
          <w:rFonts w:ascii="Times New Roman" w:hAnsi="Times New Roman" w:cs="Times New Roman"/>
          <w:sz w:val="28"/>
          <w:szCs w:val="28"/>
        </w:rPr>
        <w:t>6</w:t>
      </w:r>
    </w:p>
    <w:p w14:paraId="77441033" w14:textId="30262EF7" w:rsidR="00085B35" w:rsidRPr="003263B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Характеристика возрастного и гендерного состава воспитанников. Движение контингента (по месяцам)</w:t>
      </w:r>
      <w:r w:rsidR="00D01C10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50B8F">
        <w:rPr>
          <w:rFonts w:ascii="Times New Roman" w:hAnsi="Times New Roman" w:cs="Times New Roman"/>
          <w:sz w:val="28"/>
          <w:szCs w:val="28"/>
        </w:rPr>
        <w:t xml:space="preserve">   </w:t>
      </w:r>
      <w:r w:rsidRPr="003263B0">
        <w:rPr>
          <w:rFonts w:ascii="Times New Roman" w:hAnsi="Times New Roman" w:cs="Times New Roman"/>
          <w:sz w:val="28"/>
          <w:szCs w:val="28"/>
        </w:rPr>
        <w:t>...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57A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811B3D">
        <w:rPr>
          <w:rFonts w:ascii="Times New Roman" w:hAnsi="Times New Roman" w:cs="Times New Roman"/>
          <w:sz w:val="28"/>
          <w:szCs w:val="28"/>
        </w:rPr>
        <w:t>6</w:t>
      </w:r>
    </w:p>
    <w:p w14:paraId="092E77F5" w14:textId="373A02AF" w:rsidR="00085B35" w:rsidRPr="003263B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Характерные особенности воспитанников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A65880" w:rsidRPr="003263B0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году (состояние здоровья, индивидуальные психологические и пр.).…………………</w:t>
      </w:r>
      <w:r w:rsidR="00811B3D">
        <w:rPr>
          <w:rFonts w:ascii="Times New Roman" w:hAnsi="Times New Roman" w:cs="Times New Roman"/>
          <w:sz w:val="28"/>
          <w:szCs w:val="28"/>
        </w:rPr>
        <w:t>…</w:t>
      </w:r>
      <w:r w:rsidRPr="003263B0">
        <w:rPr>
          <w:rFonts w:ascii="Times New Roman" w:hAnsi="Times New Roman" w:cs="Times New Roman"/>
          <w:sz w:val="28"/>
          <w:szCs w:val="28"/>
        </w:rPr>
        <w:t>.1</w:t>
      </w:r>
      <w:r w:rsidR="00811B3D">
        <w:rPr>
          <w:rFonts w:ascii="Times New Roman" w:hAnsi="Times New Roman" w:cs="Times New Roman"/>
          <w:sz w:val="28"/>
          <w:szCs w:val="28"/>
        </w:rPr>
        <w:t>6</w:t>
      </w:r>
    </w:p>
    <w:p w14:paraId="56BC9631" w14:textId="77777777" w:rsidR="00085B35" w:rsidRPr="003263B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BDACBBE" w14:textId="5E08E97D" w:rsidR="00076BA4" w:rsidRPr="003263B0" w:rsidRDefault="00085B35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E80C52" w:rsidRPr="00E80C52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г. Сведения о численности воспитанников, которые были возвращены законным представителям или переданы на воспитание в семьи граждан в течение года……………………………………………………….…</w:t>
      </w:r>
      <w:r w:rsidR="00A65880" w:rsidRPr="003263B0">
        <w:rPr>
          <w:rFonts w:ascii="Times New Roman" w:hAnsi="Times New Roman" w:cs="Times New Roman"/>
          <w:sz w:val="28"/>
          <w:szCs w:val="28"/>
        </w:rPr>
        <w:t>………….…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811B3D">
        <w:rPr>
          <w:rFonts w:ascii="Times New Roman" w:hAnsi="Times New Roman" w:cs="Times New Roman"/>
          <w:sz w:val="28"/>
          <w:szCs w:val="28"/>
        </w:rPr>
        <w:t>9</w:t>
      </w:r>
    </w:p>
    <w:p w14:paraId="33C6E7C1" w14:textId="77777777" w:rsidR="00076BA4" w:rsidRPr="003263B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076BA4"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0B5A5A3" w14:textId="3AE6C429" w:rsidR="00085B35" w:rsidRPr="003263B0" w:rsidRDefault="00076BA4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Сведения о численности, структуре и составе работников организации</w:t>
      </w:r>
      <w:r w:rsidR="00085B35" w:rsidRPr="003263B0">
        <w:rPr>
          <w:rFonts w:ascii="Times New Roman" w:hAnsi="Times New Roman" w:cs="Times New Roman"/>
          <w:sz w:val="28"/>
          <w:szCs w:val="28"/>
        </w:rPr>
        <w:t>……………………………</w:t>
      </w:r>
      <w:r w:rsidRPr="003263B0">
        <w:rPr>
          <w:rFonts w:ascii="Times New Roman" w:hAnsi="Times New Roman" w:cs="Times New Roman"/>
          <w:sz w:val="28"/>
          <w:szCs w:val="28"/>
        </w:rPr>
        <w:t>……...</w:t>
      </w:r>
      <w:r w:rsidR="00085B35" w:rsidRPr="003263B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085B35" w:rsidRPr="003263B0">
        <w:rPr>
          <w:rFonts w:ascii="Times New Roman" w:hAnsi="Times New Roman" w:cs="Times New Roman"/>
          <w:sz w:val="28"/>
          <w:szCs w:val="28"/>
        </w:rPr>
        <w:t>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811B3D">
        <w:rPr>
          <w:rFonts w:ascii="Times New Roman" w:hAnsi="Times New Roman" w:cs="Times New Roman"/>
          <w:sz w:val="28"/>
          <w:szCs w:val="28"/>
        </w:rPr>
        <w:t>20</w:t>
      </w:r>
      <w:r w:rsidRPr="003263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045D8" w14:textId="3228E654" w:rsidR="00076BA4" w:rsidRPr="003263B0" w:rsidRDefault="00076BA4" w:rsidP="0083359B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Характеристика состава работников организации для детей-сирот….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811B3D">
        <w:rPr>
          <w:rFonts w:ascii="Times New Roman" w:hAnsi="Times New Roman" w:cs="Times New Roman"/>
          <w:sz w:val="28"/>
          <w:szCs w:val="28"/>
        </w:rPr>
        <w:t>20</w:t>
      </w:r>
    </w:p>
    <w:p w14:paraId="36A42B0A" w14:textId="149B7444" w:rsidR="00076BA4" w:rsidRPr="003263B0" w:rsidRDefault="00076BA4" w:rsidP="008335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Проведение обучающих мероприятий с использованием ресурсов организаций ДПО………………………...………………………………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20</w:t>
      </w:r>
    </w:p>
    <w:p w14:paraId="5313E19E" w14:textId="68475634" w:rsidR="00076BA4" w:rsidRPr="003263B0" w:rsidRDefault="00076BA4" w:rsidP="008335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Сведения о повышении квалификации, профессиональной переподготовке, других обучающих мероприятиях…………………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...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</w:t>
      </w:r>
      <w:r w:rsidR="00811B3D">
        <w:rPr>
          <w:rFonts w:ascii="Times New Roman" w:hAnsi="Times New Roman" w:cs="Times New Roman"/>
          <w:sz w:val="28"/>
          <w:szCs w:val="28"/>
        </w:rPr>
        <w:t>1</w:t>
      </w:r>
    </w:p>
    <w:p w14:paraId="3CC35313" w14:textId="77777777" w:rsidR="00076BA4" w:rsidRPr="003263B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C56D03A" w14:textId="37D1427A" w:rsidR="00076BA4" w:rsidRPr="003263B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Взаимодействие с организациями и гражданами………….……………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Pr="003263B0">
        <w:rPr>
          <w:rFonts w:ascii="Times New Roman" w:hAnsi="Times New Roman" w:cs="Times New Roman"/>
          <w:sz w:val="28"/>
          <w:szCs w:val="28"/>
        </w:rPr>
        <w:t>…….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</w:t>
      </w:r>
      <w:r w:rsidR="00811B3D">
        <w:rPr>
          <w:rFonts w:ascii="Times New Roman" w:hAnsi="Times New Roman" w:cs="Times New Roman"/>
          <w:sz w:val="28"/>
          <w:szCs w:val="28"/>
        </w:rPr>
        <w:t>2</w:t>
      </w:r>
    </w:p>
    <w:p w14:paraId="197F101F" w14:textId="77777777" w:rsidR="00076BA4" w:rsidRPr="003263B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A9A40F1" w14:textId="201F68FA" w:rsidR="00076BA4" w:rsidRPr="003263B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Основные направления деятельности структурных подразделений организаций…………………………………………………………………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</w:t>
      </w:r>
      <w:r w:rsidR="00811B3D">
        <w:rPr>
          <w:rFonts w:ascii="Times New Roman" w:hAnsi="Times New Roman" w:cs="Times New Roman"/>
          <w:sz w:val="28"/>
          <w:szCs w:val="28"/>
        </w:rPr>
        <w:t>4</w:t>
      </w:r>
    </w:p>
    <w:p w14:paraId="10469A45" w14:textId="77777777" w:rsidR="00D5263D" w:rsidRDefault="00D5263D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A228F" w14:textId="42664C87" w:rsidR="006D2C56" w:rsidRPr="00D5263D" w:rsidRDefault="00D5263D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263B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263B0">
        <w:rPr>
          <w:rFonts w:ascii="Times New Roman" w:hAnsi="Times New Roman" w:cs="Times New Roman"/>
          <w:sz w:val="28"/>
          <w:szCs w:val="28"/>
        </w:rPr>
        <w:t xml:space="preserve"> </w:t>
      </w:r>
      <w:r w:rsidR="007A2672" w:rsidRP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 за 202</w:t>
      </w:r>
      <w:r w:rsidR="007A267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</w:t>
      </w:r>
      <w:r w:rsidR="007A2672" w:rsidRP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год</w:t>
      </w:r>
      <w:r w:rsidR="007A267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7A2672" w:rsidRPr="003263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30519" w14:textId="6992B3E0" w:rsidR="003263B0" w:rsidRPr="003263B0" w:rsidRDefault="006D2C56" w:rsidP="008335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5263D">
        <w:rPr>
          <w:rFonts w:ascii="Times New Roman" w:hAnsi="Times New Roman" w:cs="Times New Roman"/>
          <w:sz w:val="28"/>
          <w:szCs w:val="28"/>
        </w:rPr>
        <w:t xml:space="preserve">2 </w:t>
      </w:r>
      <w:r w:rsidR="007A2672" w:rsidRP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Фотографии инфраструктуры ГУ ЯО «Детский дом «Солнечный»»</w:t>
      </w:r>
      <w:r w:rsidR="007A267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14:paraId="09A35830" w14:textId="6780E462" w:rsidR="007764C0" w:rsidRPr="004C6EC5" w:rsidRDefault="004C6EC5" w:rsidP="008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3B0">
        <w:rPr>
          <w:rFonts w:ascii="Times New Roman" w:hAnsi="Times New Roman" w:cs="Times New Roman"/>
          <w:b/>
          <w:sz w:val="28"/>
          <w:szCs w:val="28"/>
        </w:rPr>
        <w:br w:type="page"/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7764C0" w:rsidRPr="004C6E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.</w:t>
      </w:r>
      <w:r w:rsidR="007764C0" w:rsidRPr="004C6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</w:t>
      </w:r>
    </w:p>
    <w:p w14:paraId="375A0498" w14:textId="214EB427" w:rsidR="006306D4" w:rsidRPr="004C6EC5" w:rsidRDefault="007764C0" w:rsidP="0083359B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6EC5">
        <w:rPr>
          <w:rFonts w:ascii="Times New Roman" w:hAnsi="Times New Roman" w:cs="Times New Roman"/>
          <w:i/>
          <w:sz w:val="28"/>
          <w:szCs w:val="28"/>
        </w:rPr>
        <w:t>Общие сведения об организации для детей-сирот</w:t>
      </w:r>
    </w:p>
    <w:p w14:paraId="136F0613" w14:textId="77777777" w:rsidR="00A115DB" w:rsidRDefault="00A115DB" w:rsidP="0083359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F732AD" w14:textId="4F9037B6" w:rsidR="00A115DB" w:rsidRPr="00721DBF" w:rsidRDefault="008416A5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учреждения:</w:t>
      </w:r>
      <w:r w:rsidR="00A115DB" w:rsidRPr="00721DB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522"/>
        <w:gridCol w:w="4042"/>
        <w:gridCol w:w="2929"/>
      </w:tblGrid>
      <w:tr w:rsidR="008416A5" w:rsidRPr="008416A5" w14:paraId="5C939EF6" w14:textId="77777777" w:rsidTr="008B54AF">
        <w:tc>
          <w:tcPr>
            <w:tcW w:w="2380" w:type="dxa"/>
          </w:tcPr>
          <w:p w14:paraId="31DF7E53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Полное наименование учреждения</w:t>
            </w:r>
          </w:p>
        </w:tc>
        <w:tc>
          <w:tcPr>
            <w:tcW w:w="7113" w:type="dxa"/>
            <w:gridSpan w:val="2"/>
          </w:tcPr>
          <w:p w14:paraId="65FE1456" w14:textId="5A05ABD9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«Солнечный»»</w:t>
            </w:r>
          </w:p>
          <w:p w14:paraId="5F5F0D71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284A8103" w14:textId="77777777" w:rsidTr="008B54AF">
        <w:tc>
          <w:tcPr>
            <w:tcW w:w="2380" w:type="dxa"/>
          </w:tcPr>
          <w:p w14:paraId="26462753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Сокращённое название</w:t>
            </w:r>
          </w:p>
        </w:tc>
        <w:tc>
          <w:tcPr>
            <w:tcW w:w="7113" w:type="dxa"/>
            <w:gridSpan w:val="2"/>
          </w:tcPr>
          <w:p w14:paraId="6C5F5A77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 ЯО «Детский дом «Солнечный»»</w:t>
            </w:r>
          </w:p>
          <w:p w14:paraId="211E73BB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50092AB" w14:textId="77777777" w:rsidTr="008B54AF">
        <w:tc>
          <w:tcPr>
            <w:tcW w:w="2380" w:type="dxa"/>
          </w:tcPr>
          <w:p w14:paraId="756FF164" w14:textId="33D477C2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Дата основания</w:t>
            </w:r>
          </w:p>
        </w:tc>
        <w:tc>
          <w:tcPr>
            <w:tcW w:w="7113" w:type="dxa"/>
            <w:gridSpan w:val="2"/>
          </w:tcPr>
          <w:p w14:paraId="628C8CC0" w14:textId="6F48351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D1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16 февра</w:t>
            </w:r>
            <w:r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ля 1998 года</w:t>
            </w:r>
          </w:p>
        </w:tc>
      </w:tr>
      <w:tr w:rsidR="008416A5" w:rsidRPr="008416A5" w14:paraId="14320977" w14:textId="77777777" w:rsidTr="008B54AF">
        <w:tc>
          <w:tcPr>
            <w:tcW w:w="2380" w:type="dxa"/>
          </w:tcPr>
          <w:p w14:paraId="4D440CC8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Учредитель</w:t>
            </w:r>
          </w:p>
        </w:tc>
        <w:tc>
          <w:tcPr>
            <w:tcW w:w="7113" w:type="dxa"/>
            <w:gridSpan w:val="2"/>
          </w:tcPr>
          <w:p w14:paraId="46AB3371" w14:textId="1B55F824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инистерство образования Ярославской области </w:t>
            </w:r>
          </w:p>
          <w:p w14:paraId="30E14746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(министр образования – Лобода Ирина Валентиновна)</w:t>
            </w:r>
          </w:p>
          <w:p w14:paraId="4D781E5F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9DEC3BF" w14:textId="77777777" w:rsidTr="008B54AF">
        <w:tc>
          <w:tcPr>
            <w:tcW w:w="2380" w:type="dxa"/>
          </w:tcPr>
          <w:p w14:paraId="5EA1E3BC" w14:textId="18AB5470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Юридический адрес и м</w:t>
            </w: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есто нахождения</w:t>
            </w:r>
          </w:p>
        </w:tc>
        <w:tc>
          <w:tcPr>
            <w:tcW w:w="7113" w:type="dxa"/>
            <w:gridSpan w:val="2"/>
          </w:tcPr>
          <w:p w14:paraId="3FA64CD8" w14:textId="16F23934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150043,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  <w:r w:rsidR="00E80C52" w:rsidRPr="000046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Ярославль, ул. Автозаводская, д.57а (подъезд с ул. К.</w:t>
            </w:r>
            <w:r w:rsidR="005B61E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Либкнехта – за 48 домом) </w:t>
            </w:r>
          </w:p>
        </w:tc>
      </w:tr>
      <w:tr w:rsidR="008416A5" w:rsidRPr="00B65DB5" w14:paraId="55A0DC55" w14:textId="77777777" w:rsidTr="008B54AF">
        <w:tc>
          <w:tcPr>
            <w:tcW w:w="2380" w:type="dxa"/>
          </w:tcPr>
          <w:p w14:paraId="220868F4" w14:textId="77777777" w:rsidR="008416A5" w:rsidRPr="008416A5" w:rsidRDefault="008416A5" w:rsidP="0083359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Контактные данные:</w:t>
            </w:r>
          </w:p>
        </w:tc>
        <w:tc>
          <w:tcPr>
            <w:tcW w:w="7113" w:type="dxa"/>
            <w:gridSpan w:val="2"/>
          </w:tcPr>
          <w:p w14:paraId="60B68F04" w14:textId="77777777" w:rsidR="008416A5" w:rsidRDefault="008416A5" w:rsidP="0083359B">
            <w:pPr>
              <w:jc w:val="both"/>
              <w:rPr>
                <w:rFonts w:ascii="Times New Roman" w:eastAsia="Calibri" w:hAnsi="Times New Roman" w:cs="Times New Roman"/>
                <w:color w:val="0563C1"/>
                <w:sz w:val="28"/>
                <w:szCs w:val="28"/>
                <w:u w:val="single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e-mail:</w:t>
            </w:r>
            <w:r w:rsidRPr="008416A5">
              <w:rPr>
                <w:rFonts w:ascii="Calibri" w:eastAsia="Calibri" w:hAnsi="Calibri" w:cs="Times New Roman"/>
                <w:lang w:val="en-US" w:eastAsia="ru-RU"/>
              </w:rPr>
              <w:t xml:space="preserve"> </w:t>
            </w:r>
            <w:hyperlink r:id="rId9" w:history="1">
              <w:r w:rsidRPr="008416A5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 w:eastAsia="ru-RU"/>
                </w:rPr>
                <w:t>dom.solnce@yarregion.ru</w:t>
              </w:r>
            </w:hyperlink>
          </w:p>
          <w:p w14:paraId="37AF2811" w14:textId="06B032A9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сайт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: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yarlendom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edu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ru</w:t>
            </w:r>
          </w:p>
        </w:tc>
      </w:tr>
      <w:tr w:rsidR="008416A5" w:rsidRPr="008416A5" w14:paraId="2AE06230" w14:textId="77777777" w:rsidTr="008B54AF">
        <w:tc>
          <w:tcPr>
            <w:tcW w:w="2380" w:type="dxa"/>
          </w:tcPr>
          <w:p w14:paraId="17317FA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4116" w:type="dxa"/>
          </w:tcPr>
          <w:p w14:paraId="60FAC3D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Ободкова </w:t>
            </w:r>
          </w:p>
          <w:p w14:paraId="0F3711D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Татьяна Вячеславовна</w:t>
            </w:r>
          </w:p>
        </w:tc>
        <w:tc>
          <w:tcPr>
            <w:tcW w:w="2997" w:type="dxa"/>
          </w:tcPr>
          <w:p w14:paraId="4EB3B0E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5E9590C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02532D4" w14:textId="77777777" w:rsidTr="008B54AF">
        <w:tc>
          <w:tcPr>
            <w:tcW w:w="2380" w:type="dxa"/>
          </w:tcPr>
          <w:p w14:paraId="7D2385E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административно-хозяйственной части</w:t>
            </w:r>
          </w:p>
        </w:tc>
        <w:tc>
          <w:tcPr>
            <w:tcW w:w="4116" w:type="dxa"/>
          </w:tcPr>
          <w:p w14:paraId="56D3FCA7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1D906C82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Ковригина Светлана Станиславовна</w:t>
            </w:r>
          </w:p>
        </w:tc>
        <w:tc>
          <w:tcPr>
            <w:tcW w:w="2997" w:type="dxa"/>
          </w:tcPr>
          <w:p w14:paraId="489F88E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B53B8F2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45EAEA2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7A056E80" w14:textId="77777777" w:rsidTr="008B54AF">
        <w:tc>
          <w:tcPr>
            <w:tcW w:w="2380" w:type="dxa"/>
          </w:tcPr>
          <w:p w14:paraId="0E1BE15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учебно-воспитательной работе</w:t>
            </w:r>
          </w:p>
        </w:tc>
        <w:tc>
          <w:tcPr>
            <w:tcW w:w="4116" w:type="dxa"/>
          </w:tcPr>
          <w:p w14:paraId="5EA140F0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B45321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Корсун</w:t>
            </w:r>
          </w:p>
          <w:p w14:paraId="589EB22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997" w:type="dxa"/>
          </w:tcPr>
          <w:p w14:paraId="5B26803A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F12120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72-28-74</w:t>
            </w:r>
          </w:p>
          <w:p w14:paraId="234A7208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392ABCA8" w14:textId="77777777" w:rsidTr="008B54AF">
        <w:tc>
          <w:tcPr>
            <w:tcW w:w="2380" w:type="dxa"/>
          </w:tcPr>
          <w:p w14:paraId="3D6D1D4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Службе постинтернатного сопровождения</w:t>
            </w:r>
          </w:p>
        </w:tc>
        <w:tc>
          <w:tcPr>
            <w:tcW w:w="4116" w:type="dxa"/>
          </w:tcPr>
          <w:p w14:paraId="1E094BD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5B04F0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Савельева</w:t>
            </w:r>
          </w:p>
          <w:p w14:paraId="37D48F0B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Валентина Алексеевна</w:t>
            </w:r>
          </w:p>
        </w:tc>
        <w:tc>
          <w:tcPr>
            <w:tcW w:w="2997" w:type="dxa"/>
          </w:tcPr>
          <w:p w14:paraId="7080681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9273FE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51-92-03</w:t>
            </w:r>
          </w:p>
          <w:p w14:paraId="41CB8E9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38E4DDD" w14:textId="77777777" w:rsidTr="008B54AF">
        <w:tc>
          <w:tcPr>
            <w:tcW w:w="2380" w:type="dxa"/>
          </w:tcPr>
          <w:p w14:paraId="3794458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Главный бухгалтер</w:t>
            </w:r>
          </w:p>
        </w:tc>
        <w:tc>
          <w:tcPr>
            <w:tcW w:w="4116" w:type="dxa"/>
          </w:tcPr>
          <w:p w14:paraId="4E3C5DB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Козлова Надежда Николаевна</w:t>
            </w:r>
          </w:p>
        </w:tc>
        <w:tc>
          <w:tcPr>
            <w:tcW w:w="2997" w:type="dxa"/>
          </w:tcPr>
          <w:p w14:paraId="7CE3A06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50-60-58</w:t>
            </w:r>
          </w:p>
        </w:tc>
      </w:tr>
    </w:tbl>
    <w:p w14:paraId="672B40DE" w14:textId="77777777" w:rsidR="00166848" w:rsidRDefault="00166848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13DA0E" w14:textId="1F5FD270" w:rsidR="00C118C4" w:rsidRDefault="00C118C4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Общее число мест: </w:t>
      </w:r>
      <w:r w:rsidR="00B65DB5">
        <w:rPr>
          <w:rFonts w:ascii="Times New Roman" w:hAnsi="Times New Roman" w:cs="Times New Roman"/>
          <w:sz w:val="28"/>
          <w:szCs w:val="28"/>
        </w:rPr>
        <w:t xml:space="preserve">24 </w:t>
      </w:r>
      <w:r w:rsidRPr="007764C0">
        <w:rPr>
          <w:rFonts w:ascii="Times New Roman" w:hAnsi="Times New Roman" w:cs="Times New Roman"/>
          <w:sz w:val="28"/>
          <w:szCs w:val="28"/>
        </w:rPr>
        <w:t>места.</w:t>
      </w:r>
    </w:p>
    <w:p w14:paraId="7EA1333C" w14:textId="62186C50" w:rsidR="00C118C4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Дата организации учреждения: МОУ детский дом Ленинского района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7764C0">
        <w:rPr>
          <w:rFonts w:ascii="Times New Roman" w:hAnsi="Times New Roman" w:cs="Times New Roman"/>
          <w:sz w:val="28"/>
          <w:szCs w:val="28"/>
        </w:rPr>
        <w:t>Ярославля был создан согласно приказу управления образования мэрии 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B80D13">
        <w:rPr>
          <w:rFonts w:ascii="Times New Roman" w:hAnsi="Times New Roman" w:cs="Times New Roman"/>
          <w:sz w:val="28"/>
          <w:szCs w:val="28"/>
        </w:rPr>
        <w:t>Ярославля от 16.02.</w:t>
      </w:r>
      <w:r w:rsidR="00721DBF" w:rsidRPr="00B80D13">
        <w:rPr>
          <w:rFonts w:ascii="Times New Roman" w:hAnsi="Times New Roman" w:cs="Times New Roman"/>
          <w:sz w:val="28"/>
          <w:szCs w:val="28"/>
        </w:rPr>
        <w:t>19</w:t>
      </w:r>
      <w:r w:rsidRPr="00B80D13">
        <w:rPr>
          <w:rFonts w:ascii="Times New Roman" w:hAnsi="Times New Roman" w:cs="Times New Roman"/>
          <w:sz w:val="28"/>
          <w:szCs w:val="28"/>
        </w:rPr>
        <w:t>98</w:t>
      </w:r>
      <w:r w:rsidR="008B54AF" w:rsidRPr="008B54AF">
        <w:rPr>
          <w:rFonts w:ascii="Times New Roman" w:hAnsi="Times New Roman" w:cs="Times New Roman"/>
          <w:sz w:val="28"/>
          <w:szCs w:val="28"/>
        </w:rPr>
        <w:t xml:space="preserve"> </w:t>
      </w:r>
      <w:r w:rsidR="008B54AF" w:rsidRPr="00B80D13">
        <w:rPr>
          <w:rFonts w:ascii="Times New Roman" w:hAnsi="Times New Roman" w:cs="Times New Roman"/>
          <w:sz w:val="28"/>
          <w:szCs w:val="28"/>
        </w:rPr>
        <w:t>№ 6</w:t>
      </w:r>
      <w:r w:rsidR="0060361A" w:rsidRPr="007764C0">
        <w:rPr>
          <w:rFonts w:ascii="Times New Roman" w:hAnsi="Times New Roman" w:cs="Times New Roman"/>
          <w:sz w:val="28"/>
          <w:szCs w:val="28"/>
        </w:rPr>
        <w:t>;</w:t>
      </w:r>
      <w:r w:rsidRPr="007764C0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Ярославской </w:t>
      </w:r>
      <w:r w:rsidRPr="007764C0">
        <w:rPr>
          <w:rFonts w:ascii="Times New Roman" w:hAnsi="Times New Roman" w:cs="Times New Roman"/>
          <w:sz w:val="28"/>
          <w:szCs w:val="28"/>
        </w:rPr>
        <w:lastRenderedPageBreak/>
        <w:t xml:space="preserve">области от 11.07.2012 № 619-п </w:t>
      </w:r>
      <w:r w:rsidR="008416A5" w:rsidRPr="007764C0">
        <w:rPr>
          <w:rFonts w:ascii="Times New Roman" w:hAnsi="Times New Roman" w:cs="Times New Roman"/>
          <w:sz w:val="28"/>
          <w:szCs w:val="28"/>
        </w:rPr>
        <w:t xml:space="preserve">с 01.01.2013 </w:t>
      </w:r>
      <w:r w:rsidRPr="007764C0">
        <w:rPr>
          <w:rFonts w:ascii="Times New Roman" w:hAnsi="Times New Roman" w:cs="Times New Roman"/>
          <w:sz w:val="28"/>
          <w:szCs w:val="28"/>
        </w:rPr>
        <w:t>МОУ детский дом Ленинского района г.</w:t>
      </w:r>
      <w:r w:rsidR="00721DBF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Ярославля переименован в </w:t>
      </w:r>
      <w:r w:rsidR="00B80D13" w:rsidRPr="00B80D13">
        <w:rPr>
          <w:rFonts w:ascii="Times New Roman" w:hAnsi="Times New Roman" w:cs="Times New Roman"/>
          <w:sz w:val="28"/>
          <w:szCs w:val="28"/>
        </w:rPr>
        <w:t>г</w:t>
      </w:r>
      <w:r w:rsidRPr="00B80D13">
        <w:rPr>
          <w:rFonts w:ascii="Times New Roman" w:hAnsi="Times New Roman" w:cs="Times New Roman"/>
          <w:sz w:val="28"/>
          <w:szCs w:val="28"/>
        </w:rPr>
        <w:t>о</w:t>
      </w:r>
      <w:r w:rsidRPr="007764C0">
        <w:rPr>
          <w:rFonts w:ascii="Times New Roman" w:hAnsi="Times New Roman" w:cs="Times New Roman"/>
          <w:sz w:val="28"/>
          <w:szCs w:val="28"/>
        </w:rPr>
        <w:t>сударственное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Ярославской области </w:t>
      </w:r>
      <w:r w:rsidR="0060361A" w:rsidRPr="007764C0">
        <w:rPr>
          <w:rFonts w:ascii="Times New Roman" w:hAnsi="Times New Roman" w:cs="Times New Roman"/>
          <w:sz w:val="28"/>
          <w:szCs w:val="28"/>
        </w:rPr>
        <w:t>д</w:t>
      </w:r>
      <w:r w:rsidRPr="007764C0">
        <w:rPr>
          <w:rFonts w:ascii="Times New Roman" w:hAnsi="Times New Roman" w:cs="Times New Roman"/>
          <w:sz w:val="28"/>
          <w:szCs w:val="28"/>
        </w:rPr>
        <w:t>етский дом –</w:t>
      </w:r>
      <w:r w:rsidR="009D1F53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 «Солнечный»; с 31.12.2015 ГОУ ЯО детский дом «Солнечный» переименован в государственное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“Солнечный”»</w:t>
      </w:r>
      <w:r w:rsidR="000C2BB1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0C2BB1" w:rsidRPr="00971A9C">
        <w:rPr>
          <w:rFonts w:ascii="Times New Roman" w:hAnsi="Times New Roman" w:cs="Times New Roman"/>
          <w:sz w:val="28"/>
          <w:szCs w:val="28"/>
        </w:rPr>
        <w:t>Учреждени</w:t>
      </w:r>
      <w:r w:rsidR="000C2BB1">
        <w:rPr>
          <w:rFonts w:ascii="Times New Roman" w:hAnsi="Times New Roman" w:cs="Times New Roman"/>
          <w:sz w:val="28"/>
          <w:szCs w:val="28"/>
        </w:rPr>
        <w:t>е)</w:t>
      </w:r>
      <w:r w:rsidR="00721DBF">
        <w:rPr>
          <w:rFonts w:ascii="Times New Roman" w:hAnsi="Times New Roman" w:cs="Times New Roman"/>
          <w:sz w:val="28"/>
          <w:szCs w:val="28"/>
        </w:rPr>
        <w:t>.</w:t>
      </w:r>
    </w:p>
    <w:p w14:paraId="09377139" w14:textId="1CA34BF8" w:rsidR="006D5BD0" w:rsidRPr="00971A9C" w:rsidRDefault="00350ACB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В распоряжении Учреждения на праве оперативного управления находятся 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5 зданий, сооружений: </w:t>
      </w:r>
      <w:r w:rsidR="008416A5">
        <w:rPr>
          <w:rFonts w:ascii="Times New Roman" w:hAnsi="Times New Roman" w:cs="Times New Roman"/>
          <w:sz w:val="28"/>
          <w:szCs w:val="28"/>
        </w:rPr>
        <w:t>з</w:t>
      </w:r>
      <w:r w:rsidRPr="00971A9C">
        <w:rPr>
          <w:rFonts w:ascii="Times New Roman" w:hAnsi="Times New Roman" w:cs="Times New Roman"/>
          <w:sz w:val="28"/>
          <w:szCs w:val="28"/>
        </w:rPr>
        <w:t xml:space="preserve">дание литер Е (здание, где непосредственно </w:t>
      </w:r>
      <w:r w:rsidR="008416A5">
        <w:rPr>
          <w:rFonts w:ascii="Times New Roman" w:hAnsi="Times New Roman" w:cs="Times New Roman"/>
          <w:sz w:val="28"/>
          <w:szCs w:val="28"/>
        </w:rPr>
        <w:t>проживают дети</w:t>
      </w:r>
      <w:r w:rsidRPr="00971A9C">
        <w:rPr>
          <w:rFonts w:ascii="Times New Roman" w:hAnsi="Times New Roman" w:cs="Times New Roman"/>
          <w:sz w:val="28"/>
          <w:szCs w:val="28"/>
        </w:rPr>
        <w:t>) – год постройки 196</w:t>
      </w:r>
      <w:r w:rsidR="007A2672">
        <w:rPr>
          <w:rFonts w:ascii="Times New Roman" w:hAnsi="Times New Roman" w:cs="Times New Roman"/>
          <w:sz w:val="28"/>
          <w:szCs w:val="28"/>
        </w:rPr>
        <w:t>0</w:t>
      </w:r>
      <w:r w:rsidRPr="00971A9C">
        <w:rPr>
          <w:rFonts w:ascii="Times New Roman" w:hAnsi="Times New Roman" w:cs="Times New Roman"/>
          <w:sz w:val="28"/>
          <w:szCs w:val="28"/>
        </w:rPr>
        <w:t>, капитальный ремонт – в 2004 году</w:t>
      </w:r>
      <w:r w:rsidR="00721196" w:rsidRPr="00971A9C">
        <w:rPr>
          <w:rFonts w:ascii="Times New Roman" w:hAnsi="Times New Roman" w:cs="Times New Roman"/>
          <w:sz w:val="28"/>
          <w:szCs w:val="28"/>
        </w:rPr>
        <w:t>, общая площадь – 800 м</w:t>
      </w:r>
      <w:r w:rsidR="00721196" w:rsidRPr="008416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здание литер А (здание, где располагается бухгалтерия и служба </w:t>
      </w:r>
      <w:r w:rsidR="008416A5">
        <w:rPr>
          <w:rFonts w:ascii="Times New Roman" w:hAnsi="Times New Roman" w:cs="Times New Roman"/>
          <w:sz w:val="28"/>
          <w:szCs w:val="28"/>
        </w:rPr>
        <w:t>п</w:t>
      </w:r>
      <w:r w:rsidRPr="00971A9C">
        <w:rPr>
          <w:rFonts w:ascii="Times New Roman" w:hAnsi="Times New Roman" w:cs="Times New Roman"/>
          <w:sz w:val="28"/>
          <w:szCs w:val="28"/>
        </w:rPr>
        <w:t>остинтернатного сопровождения) – год постройки 1959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, общая площадь </w:t>
      </w:r>
      <w:r w:rsidR="00FF7398" w:rsidRPr="00971A9C">
        <w:rPr>
          <w:rFonts w:ascii="Times New Roman" w:hAnsi="Times New Roman" w:cs="Times New Roman"/>
          <w:sz w:val="28"/>
          <w:szCs w:val="28"/>
        </w:rPr>
        <w:t>–</w:t>
      </w:r>
      <w:r w:rsidR="00FF7398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600</w:t>
      </w:r>
      <w:r w:rsidR="00975604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Б – прачечная, общая площадь – 80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В, Г – склады. Общая площадь 61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 и 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Кроме этого на территории имеется гараж 20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Общая площадь земельного участка составляет</w:t>
      </w:r>
      <w:r w:rsidR="006D5BD0" w:rsidRPr="00971A9C">
        <w:rPr>
          <w:rFonts w:ascii="Times New Roman" w:hAnsi="Times New Roman" w:cs="Times New Roman"/>
          <w:sz w:val="28"/>
          <w:szCs w:val="28"/>
        </w:rPr>
        <w:t xml:space="preserve"> 7926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D02F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включая застроенную площадь – 1717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замощённую – 2252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озеленённую – 760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EFF44E4" w14:textId="27DC9486" w:rsidR="006D5BD0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Учреждения имеется </w:t>
      </w:r>
      <w:r w:rsidR="00971A9C" w:rsidRPr="00971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комплекс для детей старшего возраста</w:t>
      </w:r>
      <w:r w:rsidR="00971A9C">
        <w:rPr>
          <w:rFonts w:ascii="Times New Roman" w:hAnsi="Times New Roman" w:cs="Times New Roman"/>
          <w:sz w:val="28"/>
          <w:szCs w:val="28"/>
        </w:rPr>
        <w:t>,</w:t>
      </w:r>
      <w:r w:rsidR="00971A9C" w:rsidRPr="0097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971A9C">
        <w:rPr>
          <w:rFonts w:ascii="Times New Roman" w:hAnsi="Times New Roman" w:cs="Times New Roman"/>
          <w:sz w:val="28"/>
          <w:szCs w:val="28"/>
        </w:rPr>
        <w:t>игровой городок</w:t>
      </w:r>
      <w:r>
        <w:rPr>
          <w:rFonts w:ascii="Times New Roman" w:hAnsi="Times New Roman" w:cs="Times New Roman"/>
          <w:sz w:val="28"/>
          <w:szCs w:val="28"/>
        </w:rPr>
        <w:t xml:space="preserve">, беседка. </w:t>
      </w:r>
      <w:r w:rsidRPr="006D5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территории, ограждений, объектов удовлетворительное. Уличное освещение удовлетворительное, находится в исправном состоянии. Водоснабжение, теплоснабжение, канализация – в удовлетворительном состоянии.</w:t>
      </w:r>
    </w:p>
    <w:p w14:paraId="12A0BD69" w14:textId="2B6F7870" w:rsidR="008020A4" w:rsidRDefault="008020A4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года на базе детского дома функционирует Служба постинтернатного сопровождения лиц из числа детей-сирот и детей, оставшихся без попечения родителей.</w:t>
      </w:r>
    </w:p>
    <w:p w14:paraId="1202A69D" w14:textId="6E6C35CE" w:rsidR="006D5BD0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государственного задания Учреждение оказывает следующие услуги:</w:t>
      </w:r>
    </w:p>
    <w:p w14:paraId="0ABE88F7" w14:textId="6385F47E" w:rsidR="00103AA1" w:rsidRPr="00971A9C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воспитание детей-сирот и детей, оставшихся без попечения родителей</w:t>
      </w:r>
      <w:r w:rsidR="00C45B49">
        <w:rPr>
          <w:rFonts w:ascii="Times New Roman" w:hAnsi="Times New Roman" w:cs="Times New Roman"/>
          <w:sz w:val="28"/>
          <w:szCs w:val="28"/>
        </w:rPr>
        <w:t xml:space="preserve">, детей, находящихся в трудной жизненной ситуации. Плановый объём 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услуги на </w:t>
      </w:r>
      <w:r w:rsidR="00B81C10" w:rsidRPr="00971A9C">
        <w:rPr>
          <w:rFonts w:ascii="Times New Roman" w:hAnsi="Times New Roman" w:cs="Times New Roman"/>
          <w:sz w:val="28"/>
          <w:szCs w:val="28"/>
        </w:rPr>
        <w:t>202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B81C10"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971A9C" w:rsidRPr="00971A9C">
        <w:rPr>
          <w:rFonts w:ascii="Times New Roman" w:hAnsi="Times New Roman" w:cs="Times New Roman"/>
          <w:sz w:val="28"/>
          <w:szCs w:val="28"/>
        </w:rPr>
        <w:t>составил</w:t>
      </w:r>
      <w:r w:rsidR="00773C9C" w:rsidRPr="00971A9C">
        <w:rPr>
          <w:rFonts w:ascii="Times New Roman" w:hAnsi="Times New Roman" w:cs="Times New Roman"/>
          <w:sz w:val="28"/>
          <w:szCs w:val="28"/>
        </w:rPr>
        <w:t xml:space="preserve"> – 2</w:t>
      </w:r>
      <w:r w:rsidR="00F97BDF">
        <w:rPr>
          <w:rFonts w:ascii="Times New Roman" w:hAnsi="Times New Roman" w:cs="Times New Roman"/>
          <w:sz w:val="28"/>
          <w:szCs w:val="28"/>
        </w:rPr>
        <w:t>4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 чел. Факт –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2</w:t>
      </w:r>
      <w:r w:rsidR="00971A9C" w:rsidRPr="00971A9C">
        <w:rPr>
          <w:rFonts w:ascii="Times New Roman" w:hAnsi="Times New Roman" w:cs="Times New Roman"/>
          <w:sz w:val="28"/>
          <w:szCs w:val="28"/>
        </w:rPr>
        <w:t>4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чел.;</w:t>
      </w:r>
    </w:p>
    <w:p w14:paraId="4A991A7C" w14:textId="43A09A78" w:rsidR="00103AA1" w:rsidRPr="00971A9C" w:rsidRDefault="00103AA1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детей-сирот. </w:t>
      </w:r>
      <w:r w:rsidRPr="00971A9C">
        <w:rPr>
          <w:rFonts w:ascii="Times New Roman" w:hAnsi="Times New Roman" w:cs="Times New Roman"/>
          <w:sz w:val="28"/>
          <w:szCs w:val="28"/>
        </w:rPr>
        <w:t>Плановый объём услуги на 20</w:t>
      </w:r>
      <w:r w:rsidR="00A950FC" w:rsidRPr="00971A9C">
        <w:rPr>
          <w:rFonts w:ascii="Times New Roman" w:hAnsi="Times New Roman" w:cs="Times New Roman"/>
          <w:sz w:val="28"/>
          <w:szCs w:val="28"/>
        </w:rPr>
        <w:t>2</w:t>
      </w:r>
      <w:r w:rsidR="007A2672">
        <w:rPr>
          <w:rFonts w:ascii="Times New Roman" w:hAnsi="Times New Roman" w:cs="Times New Roman"/>
          <w:sz w:val="28"/>
          <w:szCs w:val="28"/>
        </w:rPr>
        <w:t>4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Pr="00971A9C">
        <w:rPr>
          <w:rFonts w:ascii="Times New Roman" w:hAnsi="Times New Roman" w:cs="Times New Roman"/>
          <w:sz w:val="28"/>
          <w:szCs w:val="28"/>
        </w:rPr>
        <w:t xml:space="preserve"> – 140 чел. Факт – 140 чел.</w:t>
      </w:r>
    </w:p>
    <w:p w14:paraId="6E99EE12" w14:textId="77777777" w:rsidR="00E2767C" w:rsidRPr="00C118C4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C4">
        <w:rPr>
          <w:rFonts w:ascii="Times New Roman" w:hAnsi="Times New Roman" w:cs="Times New Roman"/>
          <w:sz w:val="28"/>
          <w:szCs w:val="28"/>
        </w:rPr>
        <w:t>Организационно-правовые документы</w:t>
      </w:r>
      <w:r w:rsidR="00C118C4">
        <w:rPr>
          <w:rFonts w:ascii="Times New Roman" w:hAnsi="Times New Roman" w:cs="Times New Roman"/>
          <w:sz w:val="28"/>
          <w:szCs w:val="28"/>
        </w:rPr>
        <w:t>:</w:t>
      </w:r>
    </w:p>
    <w:p w14:paraId="224F1F61" w14:textId="6C767B87" w:rsidR="00E2767C" w:rsidRPr="00971A9C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1.</w:t>
      </w:r>
      <w:r w:rsidR="005F46D9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Устав согласован </w:t>
      </w:r>
      <w:r w:rsidR="0060361A" w:rsidRPr="00971A9C">
        <w:rPr>
          <w:rFonts w:ascii="Times New Roman" w:hAnsi="Times New Roman" w:cs="Times New Roman"/>
          <w:sz w:val="28"/>
          <w:szCs w:val="28"/>
        </w:rPr>
        <w:t xml:space="preserve">с </w:t>
      </w:r>
      <w:r w:rsidRPr="00971A9C">
        <w:rPr>
          <w:rFonts w:ascii="Times New Roman" w:hAnsi="Times New Roman" w:cs="Times New Roman"/>
          <w:sz w:val="28"/>
          <w:szCs w:val="28"/>
        </w:rPr>
        <w:t xml:space="preserve">первым заместителем директора департамента имущественных и земельных отношений Ярославской области </w:t>
      </w:r>
      <w:smartTag w:uri="urn:schemas-microsoft-com:office:smarttags" w:element="date">
        <w:smartTagPr>
          <w:attr w:name="Year" w:val="2015"/>
          <w:attr w:name="Day" w:val="23"/>
          <w:attr w:name="Month" w:val="12"/>
          <w:attr w:name="ls" w:val="trans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623820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утверждён приказом департамента образования Ярославской области № 886/01-03 от </w:t>
      </w:r>
      <w:smartTag w:uri="urn:schemas-microsoft-com:office:smarttags" w:element="date">
        <w:smartTagPr>
          <w:attr w:name="Year" w:val="2015"/>
          <w:attr w:name="Day" w:val="23"/>
          <w:attr w:name="Month" w:val="12"/>
          <w:attr w:name="ls" w:val="trans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="00F97BDF">
        <w:rPr>
          <w:rFonts w:ascii="Times New Roman" w:hAnsi="Times New Roman" w:cs="Times New Roman"/>
          <w:sz w:val="28"/>
          <w:szCs w:val="28"/>
        </w:rPr>
        <w:t>, Изменения 1 в Устав государственного учреждения Ярославской области «Детский дом –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="00F97BDF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</w:t>
      </w:r>
      <w:r w:rsidR="00905BB7" w:rsidRPr="00905BB7">
        <w:rPr>
          <w:rFonts w:ascii="Times New Roman" w:hAnsi="Times New Roman" w:cs="Times New Roman"/>
          <w:sz w:val="28"/>
          <w:szCs w:val="28"/>
        </w:rPr>
        <w:t xml:space="preserve"> </w:t>
      </w:r>
      <w:r w:rsidR="00905BB7" w:rsidRPr="007764C0">
        <w:rPr>
          <w:rFonts w:ascii="Times New Roman" w:hAnsi="Times New Roman" w:cs="Times New Roman"/>
          <w:sz w:val="28"/>
          <w:szCs w:val="28"/>
        </w:rPr>
        <w:t>“Солнечный”</w:t>
      </w:r>
      <w:r w:rsidR="00F97BDF">
        <w:rPr>
          <w:rFonts w:ascii="Times New Roman" w:hAnsi="Times New Roman" w:cs="Times New Roman"/>
          <w:sz w:val="28"/>
          <w:szCs w:val="28"/>
        </w:rPr>
        <w:t>».</w:t>
      </w:r>
    </w:p>
    <w:p w14:paraId="50738303" w14:textId="4277B7FE" w:rsidR="00E2767C" w:rsidRPr="00971A9C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2. Лицензия на </w:t>
      </w:r>
      <w:r w:rsidR="004015A7" w:rsidRPr="00971A9C">
        <w:rPr>
          <w:rFonts w:ascii="Times New Roman" w:hAnsi="Times New Roman" w:cs="Times New Roman"/>
          <w:sz w:val="28"/>
          <w:szCs w:val="28"/>
        </w:rPr>
        <w:t>осуществление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об</w:t>
      </w:r>
      <w:r w:rsidR="0060361A" w:rsidRPr="00971A9C">
        <w:rPr>
          <w:rFonts w:ascii="Times New Roman" w:hAnsi="Times New Roman" w:cs="Times New Roman"/>
          <w:sz w:val="28"/>
          <w:szCs w:val="28"/>
        </w:rPr>
        <w:t>разовательной деятельности: с</w:t>
      </w:r>
      <w:r w:rsidRPr="00971A9C">
        <w:rPr>
          <w:rFonts w:ascii="Times New Roman" w:hAnsi="Times New Roman" w:cs="Times New Roman"/>
          <w:sz w:val="28"/>
          <w:szCs w:val="28"/>
        </w:rPr>
        <w:t>ерия 76Л0</w:t>
      </w:r>
      <w:r w:rsidR="00274F15" w:rsidRPr="00971A9C">
        <w:rPr>
          <w:rFonts w:ascii="Times New Roman" w:hAnsi="Times New Roman" w:cs="Times New Roman"/>
          <w:sz w:val="28"/>
          <w:szCs w:val="28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000</w:t>
      </w:r>
      <w:r w:rsidR="00274F15" w:rsidRPr="00971A9C">
        <w:rPr>
          <w:rFonts w:ascii="Times New Roman" w:hAnsi="Times New Roman" w:cs="Times New Roman"/>
          <w:sz w:val="28"/>
          <w:szCs w:val="28"/>
        </w:rPr>
        <w:t>1147</w:t>
      </w:r>
      <w:r w:rsidRPr="00971A9C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274F15" w:rsidRPr="00971A9C">
        <w:rPr>
          <w:rFonts w:ascii="Times New Roman" w:hAnsi="Times New Roman" w:cs="Times New Roman"/>
          <w:sz w:val="28"/>
          <w:szCs w:val="28"/>
        </w:rPr>
        <w:t>367</w:t>
      </w:r>
      <w:r w:rsidRPr="00971A9C">
        <w:rPr>
          <w:rFonts w:ascii="Times New Roman" w:hAnsi="Times New Roman" w:cs="Times New Roman"/>
          <w:sz w:val="28"/>
          <w:szCs w:val="28"/>
        </w:rPr>
        <w:t>/1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11</w:t>
      </w:r>
      <w:r w:rsidRPr="00971A9C">
        <w:rPr>
          <w:rFonts w:ascii="Times New Roman" w:hAnsi="Times New Roman" w:cs="Times New Roman"/>
          <w:sz w:val="28"/>
          <w:szCs w:val="28"/>
        </w:rPr>
        <w:t xml:space="preserve"> июля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ода</w:t>
      </w:r>
      <w:r w:rsidRPr="00971A9C">
        <w:rPr>
          <w:rFonts w:ascii="Times New Roman" w:hAnsi="Times New Roman" w:cs="Times New Roman"/>
          <w:sz w:val="28"/>
          <w:szCs w:val="28"/>
        </w:rPr>
        <w:t>.</w:t>
      </w:r>
    </w:p>
    <w:p w14:paraId="7A75DB75" w14:textId="597F1851" w:rsidR="00E2767C" w:rsidRPr="00971A9C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lastRenderedPageBreak/>
        <w:t xml:space="preserve">3. Лицензия на осуществление медицинской деятельности: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274F15" w:rsidRPr="00971A9C">
        <w:rPr>
          <w:rFonts w:ascii="Times New Roman" w:hAnsi="Times New Roman" w:cs="Times New Roman"/>
          <w:sz w:val="28"/>
          <w:szCs w:val="28"/>
        </w:rPr>
        <w:t>ерия ЛО №0002246 №</w:t>
      </w:r>
      <w:r w:rsidRPr="00971A9C">
        <w:rPr>
          <w:rFonts w:ascii="Times New Roman" w:hAnsi="Times New Roman" w:cs="Times New Roman"/>
          <w:sz w:val="28"/>
          <w:szCs w:val="28"/>
        </w:rPr>
        <w:t xml:space="preserve"> ЛО</w:t>
      </w:r>
      <w:r w:rsidR="00274F15" w:rsidRPr="00971A9C">
        <w:rPr>
          <w:rFonts w:ascii="Times New Roman" w:hAnsi="Times New Roman" w:cs="Times New Roman"/>
          <w:sz w:val="28"/>
          <w:szCs w:val="28"/>
        </w:rPr>
        <w:t>-76-01-002083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19</w:t>
      </w:r>
      <w:r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274F15" w:rsidRPr="00971A9C">
        <w:rPr>
          <w:rFonts w:ascii="Times New Roman" w:hAnsi="Times New Roman" w:cs="Times New Roman"/>
          <w:sz w:val="28"/>
          <w:szCs w:val="28"/>
        </w:rPr>
        <w:t>декабря</w:t>
      </w:r>
      <w:r w:rsidRPr="00971A9C">
        <w:rPr>
          <w:rFonts w:ascii="Times New Roman" w:hAnsi="Times New Roman" w:cs="Times New Roman"/>
          <w:sz w:val="28"/>
          <w:szCs w:val="28"/>
        </w:rPr>
        <w:t xml:space="preserve">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срок действия – бессрочная.</w:t>
      </w:r>
    </w:p>
    <w:p w14:paraId="167121C0" w14:textId="16ED58D8" w:rsidR="00E2767C" w:rsidRPr="00802EA3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4. Свидетельство о внесении записи в Единый государственный реестр юридических лиц</w:t>
      </w:r>
      <w:r w:rsidR="00274F15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0E64D7" w:rsidRPr="00971A9C">
        <w:rPr>
          <w:rFonts w:ascii="Times New Roman" w:hAnsi="Times New Roman" w:cs="Times New Roman"/>
          <w:sz w:val="28"/>
          <w:szCs w:val="28"/>
        </w:rPr>
        <w:t>ерия 76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002609198 от 13.12.2010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ОГРН 1027600846536</w:t>
      </w:r>
      <w:r w:rsidR="00802EA3">
        <w:rPr>
          <w:rFonts w:ascii="Times New Roman" w:hAnsi="Times New Roman" w:cs="Times New Roman"/>
          <w:sz w:val="28"/>
          <w:szCs w:val="28"/>
        </w:rPr>
        <w:t>.</w:t>
      </w:r>
    </w:p>
    <w:p w14:paraId="650A1834" w14:textId="6C46190B" w:rsidR="00E2767C" w:rsidRPr="00971A9C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5. Свидетельство о постановке на учёт юридического лица в налоговом органе</w:t>
      </w:r>
      <w:r w:rsidR="007226B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Серия 76 № 002092369 ИНН 7606037354 КПП</w:t>
      </w:r>
      <w:r w:rsidR="000E6136" w:rsidRPr="00971A9C">
        <w:rPr>
          <w:rFonts w:ascii="Times New Roman" w:hAnsi="Times New Roman" w:cs="Times New Roman"/>
          <w:sz w:val="28"/>
          <w:szCs w:val="28"/>
        </w:rPr>
        <w:t xml:space="preserve"> 760601001 от 25 декабря 2000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0E6136" w:rsidRPr="00971A9C">
        <w:rPr>
          <w:rFonts w:ascii="Times New Roman" w:hAnsi="Times New Roman" w:cs="Times New Roman"/>
          <w:sz w:val="28"/>
          <w:szCs w:val="28"/>
        </w:rPr>
        <w:t>г</w:t>
      </w:r>
      <w:r w:rsidR="00721DBF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FA5B068" w14:textId="77777777" w:rsidR="000556F7" w:rsidRPr="000556F7" w:rsidRDefault="000556F7" w:rsidP="0083359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F23CE86" w14:textId="2956CB38" w:rsidR="00DA5BE2" w:rsidRPr="00DC784D" w:rsidRDefault="00103AA1" w:rsidP="0083359B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784D">
        <w:rPr>
          <w:rFonts w:ascii="Times New Roman" w:hAnsi="Times New Roman" w:cs="Times New Roman"/>
          <w:i/>
          <w:sz w:val="28"/>
          <w:szCs w:val="28"/>
        </w:rPr>
        <w:t>Цель деятельности организации.</w:t>
      </w:r>
    </w:p>
    <w:p w14:paraId="34513E1B" w14:textId="1BEA45C8" w:rsidR="00103AA1" w:rsidRPr="00DA5BE2" w:rsidRDefault="00103AA1" w:rsidP="008335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0D5C">
        <w:rPr>
          <w:rFonts w:ascii="Times New Roman" w:hAnsi="Times New Roman" w:cs="Times New Roman"/>
          <w:i/>
          <w:sz w:val="28"/>
          <w:szCs w:val="28"/>
        </w:rPr>
        <w:t>Задачи деятельности</w:t>
      </w:r>
      <w:r w:rsid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>о</w:t>
      </w:r>
      <w:r w:rsidRPr="00DA5BE2">
        <w:rPr>
          <w:rFonts w:ascii="Times New Roman" w:hAnsi="Times New Roman" w:cs="Times New Roman"/>
          <w:i/>
          <w:sz w:val="28"/>
          <w:szCs w:val="28"/>
        </w:rPr>
        <w:t>рганизации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на 20</w:t>
      </w:r>
      <w:r w:rsidR="00A950FC" w:rsidRPr="00DA5BE2">
        <w:rPr>
          <w:rFonts w:ascii="Times New Roman" w:hAnsi="Times New Roman" w:cs="Times New Roman"/>
          <w:i/>
          <w:sz w:val="28"/>
          <w:szCs w:val="28"/>
        </w:rPr>
        <w:t>2</w:t>
      </w:r>
      <w:r w:rsidR="007A2672">
        <w:rPr>
          <w:rFonts w:ascii="Times New Roman" w:hAnsi="Times New Roman" w:cs="Times New Roman"/>
          <w:i/>
          <w:sz w:val="28"/>
          <w:szCs w:val="28"/>
        </w:rPr>
        <w:t>4</w:t>
      </w:r>
      <w:r w:rsidR="00862C79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г.</w:t>
      </w:r>
    </w:p>
    <w:p w14:paraId="5BA30951" w14:textId="4BAF9B9B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деятельности Учреждения на 2024 год закреплены в программе работы Учреждения на год и включают в себя обеспечение защиты прав </w:t>
      </w:r>
      <w:r w:rsidR="001B3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законных интересов детей-сирот и детей, оставшихся без попечения родителей, в том числе содействие устройству детей на воспитание в семью; создание оптимальных условий для успешной социализации </w:t>
      </w:r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интеграции в обществе детей-сирот и детей, оставшихся без попечения родителей; </w:t>
      </w:r>
      <w:proofErr w:type="spellStart"/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простраивании</w:t>
      </w:r>
      <w:proofErr w:type="spellEnd"/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индивидуальных траекторий развития личности с учётом её потребностей, интересов, способностей, путём реализации личностно-ориентированного подхода в воспитательном процессе.</w:t>
      </w:r>
    </w:p>
    <w:p w14:paraId="18A95DFE" w14:textId="77777777" w:rsidR="007F552C" w:rsidRPr="007F552C" w:rsidRDefault="007F552C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552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14:paraId="34878C87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детей к переходу на воспитание в семью; консультирование лиц, желающих усыновить (удочерить) или принять под опеку (попечительство) ребенка.</w:t>
      </w:r>
    </w:p>
    <w:p w14:paraId="4F26D3CF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социально-правовой защиты несовершеннолетних воспитанников.</w:t>
      </w:r>
    </w:p>
    <w:p w14:paraId="1F9891F4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социальной компетентности воспитанников, устойчивой мотивации к общественно-значимым видам деятельности (проведение социальных акций, общественных значимых мероприятий, организация целевых экскурсий и пр.).</w:t>
      </w:r>
    </w:p>
    <w:p w14:paraId="3B240ABE" w14:textId="3F775FAF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реабилитационного пространства, направленного на преодоление трудностей личностного и социального становления воспитанников, их успешного продвижения в обучении, жизненного </w:t>
      </w:r>
      <w:r w:rsidR="008B70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профессионального самоопределения.</w:t>
      </w:r>
    </w:p>
    <w:p w14:paraId="70BCF157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комплексной работы по профилактике правонарушений, употребления ПАВ, самовольных уходов. Повышение уровня культуры здорового образа жизни воспитанников через разъяснительные беседы, тематические мероприятия.</w:t>
      </w:r>
    </w:p>
    <w:p w14:paraId="1B837A0A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жизни воспитанников путём использования многоканальных источников финансирования (организация косметического ремонта; дополнительное обеспечение мягким инвентарём, канцелярскими товарами, оказание репетиторских услуг; обеспечение возможности занятий по интересам в секциях и кружках; организация детских дней рождений и прочее).</w:t>
      </w:r>
    </w:p>
    <w:p w14:paraId="1DED869C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межведомственного сотрудничества в системе дополнительного образования: вовлечение воспитанников в кружки, секции, 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студии и иные объединения, позволяющие реализовать их воспитательные возможности.</w:t>
      </w:r>
    </w:p>
    <w:p w14:paraId="3C51D242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организационно-педагогических механизмов деятельности учреждения, в том числе через повышение уровня профессиональной компетентности педагогов.</w:t>
      </w:r>
    </w:p>
    <w:p w14:paraId="4F33DE39" w14:textId="77777777" w:rsidR="0077272B" w:rsidRDefault="0077272B" w:rsidP="008335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42F839A" w14:textId="619E8806" w:rsidR="00103AA1" w:rsidRPr="0077272B" w:rsidRDefault="003302B2" w:rsidP="0083359B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272B">
        <w:rPr>
          <w:rFonts w:ascii="Times New Roman" w:hAnsi="Times New Roman" w:cs="Times New Roman"/>
          <w:i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  <w:r w:rsidR="008B7091">
        <w:rPr>
          <w:rFonts w:ascii="Times New Roman" w:hAnsi="Times New Roman" w:cs="Times New Roman"/>
          <w:i/>
          <w:sz w:val="28"/>
          <w:szCs w:val="28"/>
        </w:rPr>
        <w:t>.</w:t>
      </w:r>
    </w:p>
    <w:p w14:paraId="0327DA44" w14:textId="77777777" w:rsidR="002C72C5" w:rsidRPr="002C72C5" w:rsidRDefault="002C72C5" w:rsidP="0083359B">
      <w:pPr>
        <w:pStyle w:val="a3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проживания детей. </w:t>
      </w:r>
    </w:p>
    <w:p w14:paraId="2AED0A6B" w14:textId="77777777" w:rsidR="003302B2" w:rsidRPr="002C72C5" w:rsidRDefault="003302B2" w:rsidP="008335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которых размещаются воспитательные группы, включают в себя соответствующим образом оборудованные:</w:t>
      </w:r>
    </w:p>
    <w:p w14:paraId="62B568B0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жилые комнаты, рассчитанные на 2-х человек,</w:t>
      </w:r>
    </w:p>
    <w:p w14:paraId="647E1328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санузлы,</w:t>
      </w:r>
    </w:p>
    <w:p w14:paraId="53B1E2F6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для игр, занятий и отдыха,</w:t>
      </w:r>
    </w:p>
    <w:p w14:paraId="6A5CD3C0" w14:textId="39155FD1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бытовые помещения</w:t>
      </w:r>
      <w:r w:rsidR="0075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7A26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50B8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6346B88" w14:textId="253D03B7" w:rsidR="003302B2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доме создана уютная обстановка, приближенная к домашней.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детей организовано по принципу воспитательных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воспитанников в воспитательной группе не превышает 8 человек</w:t>
      </w:r>
      <w:r w:rsidRPr="00162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Проживание организовано в комнатах по 2 человека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2).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комнатах светло и уютно. В каждой комнате имеется шифоньер, прикроватные тумбочки, стол письменный, </w:t>
      </w:r>
      <w:r w:rsidR="0074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комод,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стулья, у каждого воспитанника отдельное спальное место с чистым постельным бельем. Мебель заменяется в случае необходимости. Каждая комната индивидуально оформлена. У каждого ребёнка в достаточном количестве имеются одежда, обувь, средства личной гигиены, постельные принадлежности, личные вещи, которые находятся в свободном беспрепятственном доступе и хранятся в комнатах детей </w:t>
      </w:r>
      <w:r w:rsidR="00E73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раздевалке.</w:t>
      </w:r>
    </w:p>
    <w:p w14:paraId="240E00C6" w14:textId="65A876A7" w:rsidR="007364C6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выполняется требование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формировании воспитательных групп по принципу совместного проживания и пребывания в группе детей разного возраста и состояния здоровья, братьев и сестёр, которые ранее воспитывались в одной семье. Дети, находящиеся в родственных отношениях, размещаются в одной группе за исключением случаев наличия у детей желания проживать раздельно. </w:t>
      </w:r>
    </w:p>
    <w:p w14:paraId="48406087" w14:textId="77777777" w:rsidR="007364C6" w:rsidRPr="003302B2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каждой группой воспитанников, на основании приказа директора детского дома, закреплены сотрудники детского дома, постоянно находящиеся с группой детей, которые выполняют функции воспитателей. Замещение педагогических работников работниками из других групп не практикуется, за исключением случаев производственной необходимости. Перевод детей из одной группы в другую осуществляется только по желанию ребёнка на основании приказа директора, если это не противоречит интересам ребёнка.</w:t>
      </w:r>
    </w:p>
    <w:p w14:paraId="38422CFE" w14:textId="03674DA2" w:rsidR="001C607F" w:rsidRDefault="007364C6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досуга имеется большое количество развивающих игр, методической литературы.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студиях детского дома имеются 40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единиц компьютерной техники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 из которых приобретены в текущем году</w:t>
      </w:r>
      <w:r w:rsidR="007113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 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чёрно-белых и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цветных принтера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МФУ, интерактивная доска, художественная литература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достаточном количестве; мебель и спортивное оборудование </w:t>
      </w:r>
      <w:r w:rsidR="00166848"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имею</w:t>
      </w:r>
      <w:r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достаточном количестве; обеспеченность детей канцелярскими товарами и учебниками – 100%.</w:t>
      </w:r>
      <w:r w:rsidR="0024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значительно улучшена материально-техническая база</w:t>
      </w:r>
      <w:r w:rsidR="00497293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учреждения. </w:t>
      </w:r>
      <w:r w:rsidR="001C607F" w:rsidRP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текущем году проведено: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ремонт и оборудование гардеробных в групповых помещениях; замена окон в компьютерном классе, швейной мастерской, кабинет</w:t>
      </w:r>
      <w:r w:rsidR="009B553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ах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специалистов; косметический ремонт компьютерного класса и швейной мастерской; замена деревянной двери на противопожарную в группе девочек; замена дверей в холле 1 этажа; замена дверей на пищеблоке и в прачечной; покраска стен в холле первого этажа, коридор</w:t>
      </w:r>
      <w:r w:rsidR="009B553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группы мальчиков и группы девочек, в спальных комнатах детей; косметический ремонт кабинета врача; замена ламината в музыкальном зале; оборудование доступной среды в Учреждении для людей с особыми потребностями; замена светильников в групповых помещениях, столовой, </w:t>
      </w:r>
      <w:proofErr w:type="spellStart"/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медблоке</w:t>
      </w:r>
      <w:proofErr w:type="spellEnd"/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2A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 светодиодные</w:t>
      </w:r>
      <w:r w:rsidR="00542A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; замена мягкой и частично</w:t>
      </w:r>
      <w:r w:rsidR="001C607F" w:rsidRPr="001C607F">
        <w:rPr>
          <w:rFonts w:ascii="Calibri" w:eastAsia="Calibri" w:hAnsi="Calibri" w:cs="Times New Roman"/>
          <w:color w:val="000000" w:themeColor="text1"/>
          <w:sz w:val="28"/>
          <w:szCs w:val="28"/>
          <w:lang w:eastAsia="ru-RU"/>
        </w:rPr>
        <w:t xml:space="preserve"> 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корпусной мебели в групповых помещениях.</w:t>
      </w:r>
      <w:r w:rsidR="001C607F" w:rsidRPr="001C60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C607F" w:rsidRP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Помещения содержатся в чистоте, температурный режим соблюдается. Однако требуется ремонт фасада здания.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38771E4" w14:textId="6B669EC1" w:rsidR="00386D7B" w:rsidRPr="001C607F" w:rsidRDefault="003302B2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воспитанники оснащены всеми необходимыми школьными </w:t>
      </w:r>
      <w:r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принадлежностями</w:t>
      </w:r>
      <w:r w:rsidR="00E7580D"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7A0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тетрадями с печатной основ</w:t>
      </w:r>
      <w:r w:rsidR="009A4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заявкой образовательн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C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программами, по которым дети обучаются. </w:t>
      </w:r>
    </w:p>
    <w:p w14:paraId="3E290BAC" w14:textId="45EDEE7B" w:rsidR="000431DE" w:rsidRPr="000431DE" w:rsidRDefault="002C72C5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Распределение детей по школам происходит в соответствии с рекомендациями ПМПК, учитываются пожелания ребенка. Не приступивших к учебе детей среди воспитанников детского дома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202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E13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было. Однако в учреждении имеются дети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испытывающие трудности в освоении основных общеобразовательных программ. Многие из детей поступают в детский дом с утерянной мотивацией к обучению, значительными пробелами в знаниях, имеют большое количество пропусков занятий без уважительных причин, а иногда и систематических пропусков целых учебных дней, четвертей и даже учебного года. Этим детям предлагается помощь в устранении задолженностей, консультации психолога, при необходимости – помощь репетиторов. С 202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детским домом заключено </w:t>
      </w:r>
      <w:r w:rsidR="000431DE" w:rsidRPr="00786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оглашение с БФ «Дети наши» на оказание репетиторских услуг.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воспитанник выведен на семейную форму обучения. Обеспечен репетиторами по всем предметам. С программой справляется.</w:t>
      </w:r>
    </w:p>
    <w:p w14:paraId="47B1A924" w14:textId="43155D33" w:rsidR="000431DE" w:rsidRPr="000431DE" w:rsidRDefault="002C72C5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обучения контролирует воспитатель группы и педагог, отвечающий за связь с учебными заведениями</w:t>
      </w:r>
      <w:r w:rsidR="009440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воспитатели-кураторы</w:t>
      </w: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каждого триместра на общем собрании воспитанников подводятся итоги успеваемости и посещаемости. Составляется промежуточный анализ успеваемости, намечаются мероприятия на следующий учебный триместр. На педагогическом совете обсуждается аналитическая справка.</w:t>
      </w:r>
    </w:p>
    <w:p w14:paraId="05B293E3" w14:textId="3A23AE6D" w:rsidR="00497293" w:rsidRPr="007A5525" w:rsidRDefault="007864F9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доме воспитывалось 2</w:t>
      </w:r>
      <w:r w:rsidR="000D2F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 обучались:</w:t>
      </w:r>
    </w:p>
    <w:p w14:paraId="2EE01BB8" w14:textId="27ED458D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4F9">
        <w:rPr>
          <w:rFonts w:ascii="Times New Roman" w:hAnsi="Times New Roman" w:cs="Times New Roman"/>
          <w:sz w:val="28"/>
          <w:szCs w:val="28"/>
        </w:rPr>
        <w:t xml:space="preserve">По программам дошкольного образования – </w:t>
      </w:r>
      <w:r w:rsidR="001C607F">
        <w:rPr>
          <w:rFonts w:ascii="Times New Roman" w:hAnsi="Times New Roman" w:cs="Times New Roman"/>
          <w:sz w:val="28"/>
          <w:szCs w:val="28"/>
        </w:rPr>
        <w:t>0 чел.;</w:t>
      </w:r>
      <w:r w:rsidR="00F7019C">
        <w:rPr>
          <w:rFonts w:ascii="Times New Roman" w:hAnsi="Times New Roman" w:cs="Times New Roman"/>
          <w:color w:val="ED0000"/>
          <w:sz w:val="28"/>
          <w:szCs w:val="28"/>
        </w:rPr>
        <w:t xml:space="preserve"> </w:t>
      </w:r>
    </w:p>
    <w:p w14:paraId="66943AC8" w14:textId="13408B70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 xml:space="preserve">По программам начального общего образования – </w:t>
      </w:r>
      <w:r w:rsidR="001C607F">
        <w:rPr>
          <w:rFonts w:ascii="Times New Roman" w:hAnsi="Times New Roman" w:cs="Times New Roman"/>
          <w:sz w:val="28"/>
          <w:szCs w:val="28"/>
        </w:rPr>
        <w:t>4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№ 3, СШ </w:t>
      </w:r>
      <w:r w:rsidR="00410B1C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№ 38</w:t>
      </w:r>
      <w:r w:rsidR="001C607F">
        <w:rPr>
          <w:rFonts w:ascii="Times New Roman" w:hAnsi="Times New Roman" w:cs="Times New Roman"/>
          <w:sz w:val="28"/>
          <w:szCs w:val="28"/>
        </w:rPr>
        <w:t>, СШ № 76</w:t>
      </w:r>
      <w:r w:rsidRPr="007A5525">
        <w:rPr>
          <w:rFonts w:ascii="Times New Roman" w:hAnsi="Times New Roman" w:cs="Times New Roman"/>
          <w:sz w:val="28"/>
          <w:szCs w:val="28"/>
        </w:rPr>
        <w:t>);</w:t>
      </w:r>
    </w:p>
    <w:p w14:paraId="5F9FFBCC" w14:textId="268B9441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lastRenderedPageBreak/>
        <w:t>По программам основного общего образования – 1</w:t>
      </w:r>
      <w:r w:rsidR="001C607F">
        <w:rPr>
          <w:rFonts w:ascii="Times New Roman" w:hAnsi="Times New Roman" w:cs="Times New Roman"/>
          <w:sz w:val="28"/>
          <w:szCs w:val="28"/>
        </w:rPr>
        <w:t>5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 xml:space="preserve">3, </w:t>
      </w:r>
      <w:r w:rsidR="007A1893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>38, СШ №</w:t>
      </w:r>
      <w:r w:rsidR="00410B1C">
        <w:rPr>
          <w:rFonts w:ascii="Times New Roman" w:hAnsi="Times New Roman" w:cs="Times New Roman"/>
          <w:sz w:val="28"/>
          <w:szCs w:val="28"/>
        </w:rPr>
        <w:t xml:space="preserve"> </w:t>
      </w:r>
      <w:r w:rsidR="000D2FE0">
        <w:rPr>
          <w:rFonts w:ascii="Times New Roman" w:hAnsi="Times New Roman" w:cs="Times New Roman"/>
          <w:sz w:val="28"/>
          <w:szCs w:val="28"/>
        </w:rPr>
        <w:t>96</w:t>
      </w:r>
      <w:r w:rsidR="009E1698" w:rsidRPr="007864F9">
        <w:rPr>
          <w:rFonts w:ascii="Times New Roman" w:hAnsi="Times New Roman" w:cs="Times New Roman"/>
          <w:sz w:val="28"/>
          <w:szCs w:val="28"/>
        </w:rPr>
        <w:t>)</w:t>
      </w:r>
      <w:r w:rsidRPr="007A5525">
        <w:rPr>
          <w:rFonts w:ascii="Times New Roman" w:hAnsi="Times New Roman" w:cs="Times New Roman"/>
          <w:sz w:val="28"/>
          <w:szCs w:val="28"/>
        </w:rPr>
        <w:t>;</w:t>
      </w:r>
    </w:p>
    <w:p w14:paraId="178BA597" w14:textId="16DE61DD" w:rsidR="00497293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 xml:space="preserve">По программам подготовки квалифицированных рабочих </w:t>
      </w:r>
      <w:r w:rsidR="00CC7B24" w:rsidRPr="007A5525">
        <w:rPr>
          <w:rFonts w:ascii="Times New Roman" w:hAnsi="Times New Roman" w:cs="Times New Roman"/>
          <w:sz w:val="28"/>
          <w:szCs w:val="28"/>
        </w:rPr>
        <w:t>–</w:t>
      </w:r>
      <w:r w:rsidRPr="007A5525">
        <w:rPr>
          <w:rFonts w:ascii="Times New Roman" w:hAnsi="Times New Roman" w:cs="Times New Roman"/>
          <w:sz w:val="28"/>
          <w:szCs w:val="28"/>
        </w:rPr>
        <w:t xml:space="preserve"> </w:t>
      </w:r>
      <w:r w:rsidR="001C607F">
        <w:rPr>
          <w:rFonts w:ascii="Times New Roman" w:hAnsi="Times New Roman" w:cs="Times New Roman"/>
          <w:sz w:val="28"/>
          <w:szCs w:val="28"/>
        </w:rPr>
        <w:t>2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(Заво</w:t>
      </w:r>
      <w:r w:rsidR="000D2FE0">
        <w:rPr>
          <w:rFonts w:ascii="Times New Roman" w:hAnsi="Times New Roman" w:cs="Times New Roman"/>
          <w:sz w:val="28"/>
          <w:szCs w:val="28"/>
        </w:rPr>
        <w:t>лжский политехнический колледж</w:t>
      </w:r>
      <w:r w:rsidR="001C607F">
        <w:rPr>
          <w:rFonts w:ascii="Times New Roman" w:hAnsi="Times New Roman" w:cs="Times New Roman"/>
          <w:sz w:val="28"/>
          <w:szCs w:val="28"/>
        </w:rPr>
        <w:t xml:space="preserve">, Ярославский колледж строительного </w:t>
      </w:r>
      <w:r w:rsidR="009E00B0">
        <w:rPr>
          <w:rFonts w:ascii="Times New Roman" w:hAnsi="Times New Roman" w:cs="Times New Roman"/>
          <w:sz w:val="28"/>
          <w:szCs w:val="28"/>
        </w:rPr>
        <w:br/>
      </w:r>
      <w:r w:rsidR="001C607F">
        <w:rPr>
          <w:rFonts w:ascii="Times New Roman" w:hAnsi="Times New Roman" w:cs="Times New Roman"/>
          <w:sz w:val="28"/>
          <w:szCs w:val="28"/>
        </w:rPr>
        <w:t>и гостиничного сервиса,</w:t>
      </w:r>
      <w:r w:rsidR="000D2FE0" w:rsidRPr="000D2FE0">
        <w:rPr>
          <w:rFonts w:ascii="Times New Roman" w:hAnsi="Times New Roman" w:cs="Times New Roman"/>
          <w:sz w:val="28"/>
          <w:szCs w:val="28"/>
        </w:rPr>
        <w:t>)</w:t>
      </w:r>
      <w:r w:rsidR="007A5525" w:rsidRPr="007A5525">
        <w:rPr>
          <w:rFonts w:ascii="Times New Roman" w:hAnsi="Times New Roman" w:cs="Times New Roman"/>
          <w:sz w:val="28"/>
          <w:szCs w:val="28"/>
        </w:rPr>
        <w:t xml:space="preserve">, </w:t>
      </w:r>
      <w:r w:rsidR="000D2FE0">
        <w:rPr>
          <w:rFonts w:ascii="Times New Roman" w:hAnsi="Times New Roman" w:cs="Times New Roman"/>
          <w:sz w:val="28"/>
          <w:szCs w:val="28"/>
        </w:rPr>
        <w:t xml:space="preserve">по программам подготовки </w:t>
      </w:r>
      <w:r w:rsidR="00494BEF">
        <w:rPr>
          <w:rFonts w:ascii="Times New Roman" w:hAnsi="Times New Roman" w:cs="Times New Roman"/>
          <w:sz w:val="28"/>
          <w:szCs w:val="28"/>
        </w:rPr>
        <w:t xml:space="preserve">специалистов среднего звена – </w:t>
      </w:r>
      <w:r w:rsidR="001C607F">
        <w:rPr>
          <w:rFonts w:ascii="Times New Roman" w:hAnsi="Times New Roman" w:cs="Times New Roman"/>
          <w:sz w:val="28"/>
          <w:szCs w:val="28"/>
        </w:rPr>
        <w:t>3</w:t>
      </w:r>
      <w:r w:rsidR="00494BEF">
        <w:rPr>
          <w:rFonts w:ascii="Times New Roman" w:hAnsi="Times New Roman" w:cs="Times New Roman"/>
          <w:sz w:val="28"/>
          <w:szCs w:val="28"/>
        </w:rPr>
        <w:t xml:space="preserve"> чел. (</w:t>
      </w:r>
      <w:r w:rsidR="007A5525" w:rsidRPr="007A5525">
        <w:rPr>
          <w:rFonts w:ascii="Times New Roman" w:hAnsi="Times New Roman" w:cs="Times New Roman"/>
          <w:sz w:val="28"/>
          <w:szCs w:val="28"/>
        </w:rPr>
        <w:t>ГПОАУ ЯО Ярославский колледж сервиса и дизайна</w:t>
      </w:r>
      <w:r w:rsidR="007864F9">
        <w:rPr>
          <w:rFonts w:ascii="Times New Roman" w:hAnsi="Times New Roman" w:cs="Times New Roman"/>
          <w:sz w:val="28"/>
          <w:szCs w:val="28"/>
        </w:rPr>
        <w:t xml:space="preserve">, ГПОУ ЯО </w:t>
      </w:r>
      <w:r w:rsidR="001C607F">
        <w:rPr>
          <w:rFonts w:ascii="Times New Roman" w:hAnsi="Times New Roman" w:cs="Times New Roman"/>
          <w:sz w:val="28"/>
          <w:szCs w:val="28"/>
        </w:rPr>
        <w:t>Автомеханический колледж, Ярославский колледж индустрии питания</w:t>
      </w:r>
      <w:r w:rsidR="00494BEF">
        <w:rPr>
          <w:rFonts w:ascii="Times New Roman" w:hAnsi="Times New Roman" w:cs="Times New Roman"/>
          <w:sz w:val="28"/>
          <w:szCs w:val="28"/>
        </w:rPr>
        <w:t>);</w:t>
      </w:r>
    </w:p>
    <w:p w14:paraId="635C5B95" w14:textId="77777777" w:rsidR="00386D7B" w:rsidRDefault="00386D7B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25924" w14:textId="77777777" w:rsidR="003302B2" w:rsidRPr="000556F7" w:rsidRDefault="00966AEC" w:rsidP="0083359B">
      <w:pPr>
        <w:pStyle w:val="a3"/>
        <w:numPr>
          <w:ilvl w:val="1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56F7">
        <w:rPr>
          <w:rFonts w:ascii="Times New Roman" w:hAnsi="Times New Roman" w:cs="Times New Roman"/>
          <w:sz w:val="28"/>
          <w:szCs w:val="28"/>
        </w:rPr>
        <w:t>Сохранение и укрепление здоровья воспитанников.</w:t>
      </w:r>
    </w:p>
    <w:p w14:paraId="4B929724" w14:textId="5BDAC55D" w:rsidR="006C440C" w:rsidRPr="00FC1D13" w:rsidRDefault="005D046E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воспитания детей выстроена в соответствии с режимом дня воспитанников, составленного на основании требований СанПи</w:t>
      </w:r>
      <w:r w:rsidR="00BE0D1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, с учётом возраста и индивидуальных особенностей детей, времен</w:t>
      </w:r>
      <w:r w:rsidR="007C0AF4">
        <w:rPr>
          <w:rFonts w:ascii="Times New Roman" w:hAnsi="Times New Roman" w:cs="Times New Roman"/>
          <w:sz w:val="28"/>
          <w:szCs w:val="28"/>
        </w:rPr>
        <w:t xml:space="preserve">и учёбы </w:t>
      </w:r>
      <w:r w:rsidR="00BE0D15">
        <w:rPr>
          <w:rFonts w:ascii="Times New Roman" w:hAnsi="Times New Roman" w:cs="Times New Roman"/>
          <w:sz w:val="28"/>
          <w:szCs w:val="28"/>
        </w:rPr>
        <w:br/>
      </w:r>
      <w:r w:rsidR="007C0AF4">
        <w:rPr>
          <w:rFonts w:ascii="Times New Roman" w:hAnsi="Times New Roman" w:cs="Times New Roman"/>
          <w:sz w:val="28"/>
          <w:szCs w:val="28"/>
        </w:rPr>
        <w:t xml:space="preserve">и </w:t>
      </w:r>
      <w:r w:rsidR="007C0AF4" w:rsidRPr="00FC1D13">
        <w:rPr>
          <w:rFonts w:ascii="Times New Roman" w:hAnsi="Times New Roman" w:cs="Times New Roman"/>
          <w:sz w:val="28"/>
          <w:szCs w:val="28"/>
        </w:rPr>
        <w:t>дополнительного образования.</w:t>
      </w:r>
      <w:r w:rsidRPr="00FC1D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F550B" w14:textId="77777777" w:rsidR="000E6D5E" w:rsidRPr="000E6D5E" w:rsidRDefault="00AC6C7C" w:rsidP="0083359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9D2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чреждении организовано 6-ти разовое питание воспитанников (завтрак, второй завтрак, обед, полдник, ужин, ночник). </w:t>
      </w:r>
      <w:r w:rsidR="000E6D5E" w:rsidRPr="000E6D5E">
        <w:rPr>
          <w:rFonts w:ascii="Times New Roman" w:eastAsia="Calibri" w:hAnsi="Times New Roman" w:cs="Times New Roman"/>
          <w:sz w:val="28"/>
          <w:szCs w:val="28"/>
        </w:rPr>
        <w:t>Для закупки продуктов питания предварительно проводится мониторинг ценовой политики, составляется техническое задание, проводятся процедуры на определение поставщиков продукции. Натуральные нормы выполняются на 100%.</w:t>
      </w:r>
    </w:p>
    <w:p w14:paraId="5AA98E38" w14:textId="77777777" w:rsidR="000E6D5E" w:rsidRPr="001C607F" w:rsidRDefault="000E6D5E" w:rsidP="0083359B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607F">
        <w:rPr>
          <w:rFonts w:ascii="Times New Roman" w:eastAsia="Calibri" w:hAnsi="Times New Roman" w:cs="Times New Roman"/>
          <w:sz w:val="28"/>
          <w:szCs w:val="28"/>
        </w:rPr>
        <w:t xml:space="preserve">Суточная норма стоимости питания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7"/>
        <w:gridCol w:w="2564"/>
        <w:gridCol w:w="2601"/>
        <w:gridCol w:w="2536"/>
      </w:tblGrid>
      <w:tr w:rsidR="000E6D5E" w:rsidRPr="001C607F" w14:paraId="6CB27F57" w14:textId="77777777" w:rsidTr="00B80D13">
        <w:tc>
          <w:tcPr>
            <w:tcW w:w="1809" w:type="dxa"/>
            <w:shd w:val="clear" w:color="auto" w:fill="auto"/>
          </w:tcPr>
          <w:p w14:paraId="35C1EE09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2681" w:type="dxa"/>
            <w:shd w:val="clear" w:color="auto" w:fill="auto"/>
          </w:tcPr>
          <w:p w14:paraId="6BD59F97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Будний день (норма)</w:t>
            </w:r>
          </w:p>
        </w:tc>
        <w:tc>
          <w:tcPr>
            <w:tcW w:w="2682" w:type="dxa"/>
            <w:shd w:val="clear" w:color="auto" w:fill="auto"/>
          </w:tcPr>
          <w:p w14:paraId="7D585944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Выходной, праздничный день (норма)</w:t>
            </w:r>
          </w:p>
        </w:tc>
        <w:tc>
          <w:tcPr>
            <w:tcW w:w="2682" w:type="dxa"/>
            <w:shd w:val="clear" w:color="auto" w:fill="auto"/>
          </w:tcPr>
          <w:p w14:paraId="37B7FB55" w14:textId="77777777" w:rsidR="00104FE2" w:rsidRPr="00104FE2" w:rsidRDefault="00104FE2" w:rsidP="0083359B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0E6D5E"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14:paraId="416577D2" w14:textId="49F42EE6" w:rsidR="000E6D5E" w:rsidRPr="00104FE2" w:rsidRDefault="000E6D5E" w:rsidP="0083359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одного </w:t>
            </w:r>
            <w:proofErr w:type="spellStart"/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детодня</w:t>
            </w:r>
            <w:proofErr w:type="spellEnd"/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факт</w:t>
            </w:r>
          </w:p>
        </w:tc>
      </w:tr>
      <w:tr w:rsidR="000E6D5E" w:rsidRPr="001C607F" w14:paraId="68D36240" w14:textId="77777777" w:rsidTr="00B80D13">
        <w:tc>
          <w:tcPr>
            <w:tcW w:w="1809" w:type="dxa"/>
            <w:shd w:val="clear" w:color="auto" w:fill="auto"/>
          </w:tcPr>
          <w:p w14:paraId="16CC1475" w14:textId="2831B430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3-6 лет</w:t>
            </w:r>
          </w:p>
        </w:tc>
        <w:tc>
          <w:tcPr>
            <w:tcW w:w="2681" w:type="dxa"/>
            <w:shd w:val="clear" w:color="auto" w:fill="auto"/>
          </w:tcPr>
          <w:p w14:paraId="2E399D0E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82" w:type="dxa"/>
            <w:shd w:val="clear" w:color="auto" w:fill="auto"/>
          </w:tcPr>
          <w:p w14:paraId="734ADFAD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682" w:type="dxa"/>
            <w:shd w:val="clear" w:color="auto" w:fill="auto"/>
          </w:tcPr>
          <w:p w14:paraId="1A73D587" w14:textId="1D042A7B" w:rsidR="000E6D5E" w:rsidRPr="00104FE2" w:rsidRDefault="00AC1D13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6D5E" w:rsidRPr="001C607F" w14:paraId="1CA595D2" w14:textId="77777777" w:rsidTr="00B80D13">
        <w:tc>
          <w:tcPr>
            <w:tcW w:w="1809" w:type="dxa"/>
            <w:shd w:val="clear" w:color="auto" w:fill="auto"/>
          </w:tcPr>
          <w:p w14:paraId="106D12A9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 лет</w:t>
            </w:r>
          </w:p>
        </w:tc>
        <w:tc>
          <w:tcPr>
            <w:tcW w:w="2681" w:type="dxa"/>
            <w:shd w:val="clear" w:color="auto" w:fill="auto"/>
          </w:tcPr>
          <w:p w14:paraId="437195F7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682" w:type="dxa"/>
            <w:shd w:val="clear" w:color="auto" w:fill="auto"/>
          </w:tcPr>
          <w:p w14:paraId="779303E3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682" w:type="dxa"/>
            <w:shd w:val="clear" w:color="auto" w:fill="auto"/>
          </w:tcPr>
          <w:p w14:paraId="5E090F87" w14:textId="2635302E" w:rsidR="000E6D5E" w:rsidRPr="00104FE2" w:rsidRDefault="00104FE2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</w:tr>
      <w:tr w:rsidR="000E6D5E" w:rsidRPr="001C607F" w14:paraId="4A531592" w14:textId="77777777" w:rsidTr="00B80D13">
        <w:tc>
          <w:tcPr>
            <w:tcW w:w="1809" w:type="dxa"/>
            <w:shd w:val="clear" w:color="auto" w:fill="auto"/>
          </w:tcPr>
          <w:p w14:paraId="177162B9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12-18 лет</w:t>
            </w:r>
          </w:p>
        </w:tc>
        <w:tc>
          <w:tcPr>
            <w:tcW w:w="2681" w:type="dxa"/>
            <w:shd w:val="clear" w:color="auto" w:fill="auto"/>
          </w:tcPr>
          <w:p w14:paraId="73E506FB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682" w:type="dxa"/>
            <w:shd w:val="clear" w:color="auto" w:fill="auto"/>
          </w:tcPr>
          <w:p w14:paraId="3449B8BB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2682" w:type="dxa"/>
            <w:shd w:val="clear" w:color="auto" w:fill="auto"/>
          </w:tcPr>
          <w:p w14:paraId="0B40A6FE" w14:textId="017AFF31" w:rsidR="000E6D5E" w:rsidRPr="00104FE2" w:rsidRDefault="00104FE2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</w:t>
            </w:r>
          </w:p>
        </w:tc>
      </w:tr>
    </w:tbl>
    <w:p w14:paraId="2FFD638C" w14:textId="77777777" w:rsidR="009E1698" w:rsidRPr="001C607F" w:rsidRDefault="000E6D5E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60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51BD0A7B" w14:textId="4F6CBD20" w:rsidR="0068542F" w:rsidRPr="000E6D5E" w:rsidRDefault="000E6D5E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6C7C"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приема пищи в детском доме имеется столовая, рассчитанная на 40 посадочных мест. Столовая уютно оформлена. На столах имеются скатерти, салфетки, соль. Имеется достаточное количество столовой посуды и столовых приборов, отвечающих требованиям СанПиН</w:t>
      </w:r>
      <w:r w:rsidR="0068542F" w:rsidRPr="00CC7B24">
        <w:rPr>
          <w:rFonts w:ascii="Times New Roman" w:hAnsi="Times New Roman" w:cs="Times New Roman"/>
          <w:sz w:val="28"/>
          <w:szCs w:val="28"/>
        </w:rPr>
        <w:t>.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 зале столовой оформлен информационный стенд, на котором вывешивается меню, утверждаемое директором детского дома, подписанное врачом и шеф-поваром, согласно двухнедельного цикличного меню на </w:t>
      </w:r>
      <w:r w:rsidR="00FD005A">
        <w:rPr>
          <w:rFonts w:ascii="Times New Roman" w:hAnsi="Times New Roman" w:cs="Times New Roman"/>
          <w:sz w:val="28"/>
          <w:szCs w:val="28"/>
        </w:rPr>
        <w:t>три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возрастные категории (</w:t>
      </w:r>
      <w:r w:rsidR="00FD005A">
        <w:rPr>
          <w:rFonts w:ascii="Times New Roman" w:hAnsi="Times New Roman" w:cs="Times New Roman"/>
          <w:sz w:val="28"/>
          <w:szCs w:val="28"/>
        </w:rPr>
        <w:t xml:space="preserve">дети дошкольного возраста 3-6 лет, </w:t>
      </w:r>
      <w:r w:rsidR="0068542F" w:rsidRPr="0068542F">
        <w:rPr>
          <w:rFonts w:ascii="Times New Roman" w:hAnsi="Times New Roman" w:cs="Times New Roman"/>
          <w:sz w:val="28"/>
          <w:szCs w:val="28"/>
        </w:rPr>
        <w:t>7-11 лет и 12-18</w:t>
      </w:r>
      <w:r w:rsidR="00F371AB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лет)</w:t>
      </w:r>
      <w:r w:rsidR="006C440C">
        <w:rPr>
          <w:rFonts w:ascii="Times New Roman" w:hAnsi="Times New Roman" w:cs="Times New Roman"/>
          <w:sz w:val="28"/>
          <w:szCs w:val="28"/>
        </w:rPr>
        <w:t>. П</w:t>
      </w:r>
      <w:r w:rsidR="0068542F" w:rsidRPr="0068542F">
        <w:rPr>
          <w:rFonts w:ascii="Times New Roman" w:hAnsi="Times New Roman" w:cs="Times New Roman"/>
          <w:sz w:val="28"/>
          <w:szCs w:val="28"/>
        </w:rPr>
        <w:t>родукты питания поступают на пищеблок, который имеет склад для хранения овощей, склад для хранения сыпучих продуктов, холодный цех, горячий цех, мойку.</w:t>
      </w:r>
      <w:r w:rsidR="006C440C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Для контроля за качеством поступающей продукции проводится бракераж с соответствующей записью в «Журнал бракеража продуктов и продовольственного сырья»</w:t>
      </w:r>
      <w:r w:rsidR="006C440C">
        <w:rPr>
          <w:rFonts w:ascii="Times New Roman" w:hAnsi="Times New Roman" w:cs="Times New Roman"/>
          <w:sz w:val="28"/>
          <w:szCs w:val="28"/>
        </w:rPr>
        <w:t>.</w:t>
      </w:r>
    </w:p>
    <w:p w14:paraId="5C47F8AF" w14:textId="69C4DBF8" w:rsidR="0068542F" w:rsidRPr="0068542F" w:rsidRDefault="0068542F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2F">
        <w:rPr>
          <w:rFonts w:ascii="Times New Roman" w:hAnsi="Times New Roman" w:cs="Times New Roman"/>
          <w:sz w:val="28"/>
          <w:szCs w:val="28"/>
        </w:rPr>
        <w:t xml:space="preserve">Сырье и продукты питания поступают в столовую на основании </w:t>
      </w:r>
      <w:r w:rsidR="001834B7">
        <w:rPr>
          <w:rFonts w:ascii="Times New Roman" w:hAnsi="Times New Roman" w:cs="Times New Roman"/>
          <w:sz w:val="28"/>
          <w:szCs w:val="28"/>
        </w:rPr>
        <w:t xml:space="preserve">поквартально </w:t>
      </w:r>
      <w:r w:rsidRPr="0068542F">
        <w:rPr>
          <w:rFonts w:ascii="Times New Roman" w:hAnsi="Times New Roman" w:cs="Times New Roman"/>
          <w:sz w:val="28"/>
          <w:szCs w:val="28"/>
        </w:rPr>
        <w:t>заключенных с поставщиками договоров. На поступающее сырье и продукты питания имеется вся необходимая сопроводительная документация.</w:t>
      </w:r>
    </w:p>
    <w:p w14:paraId="501C2FE9" w14:textId="19A06638" w:rsidR="00AC6C7C" w:rsidRPr="00AC6C7C" w:rsidRDefault="00AC6C7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готовой пищи контролируется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комиссией по готовой продукции (состав комиссии утвержден приказом директора детского дома). Бракераж готовой продукции проводится ежедневно, результаты </w:t>
      </w:r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заносятся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журнал, который прошнурован и пронумерован.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бракеражном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журнале записывается информация о количественном составе блюд, их энергетическая и пищевая ценность. На каждый прием пищи на раздаче выставляется контрольная порция каждого блюда. Воспитанники детского дома качеством питания удовлетворены.</w:t>
      </w:r>
    </w:p>
    <w:p w14:paraId="6466CB6B" w14:textId="77777777" w:rsidR="00AC6C7C" w:rsidRPr="00AC6C7C" w:rsidRDefault="00716634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6C7C"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редписаний, замечаний контролирующих органов по организации питания воспитанников не имеется. </w:t>
      </w:r>
    </w:p>
    <w:p w14:paraId="5283122F" w14:textId="0F4BED9F" w:rsidR="003E1D94" w:rsidRPr="003E1D94" w:rsidRDefault="006C440C" w:rsidP="00F32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тдых и оздоровление детей в каникулярный период осуществляется в соответствии с годовым планом воспитательной работы, утверждённым директором детского дома. Летний отдых воспитанников детского дома организуется ежегодно в оздоровительных лагерях Ярославской области.</w:t>
      </w:r>
      <w:r w:rsidR="005D0358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лета 2024 г. воспитанники отдыхали в ДООЦ «</w:t>
      </w:r>
      <w:proofErr w:type="spellStart"/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Соть</w:t>
      </w:r>
      <w:proofErr w:type="spellEnd"/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(20 чел. с 17.07.2024 г. по 30.07.2024 г.). Организованным оздоровительным отдыхом не было охвачено 3 ребёнка: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ребёнок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медицинским показаниям проходил лечение в ГБКУЗ ЯО ЯОКПБ;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воспитанника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временно передавались в семью. В августе 2024</w:t>
      </w:r>
      <w:r w:rsidR="00407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воспитанники детского дома в количестве 18 человек находились на оздоровлении и отдыхе на побережье Черного моря в г.</w:t>
      </w:r>
      <w:r w:rsidR="00407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Анапа.  В течение 2024 г. санаторно-курортное лечение прош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санатория «Искра».</w:t>
      </w:r>
    </w:p>
    <w:p w14:paraId="5696B68A" w14:textId="2611979B" w:rsidR="005D0358" w:rsidRPr="00136F5F" w:rsidRDefault="003E1D94" w:rsidP="00F322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Шести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было проведено офт</w:t>
      </w:r>
      <w:r w:rsidR="0091790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льмологическое обследование, приобретены очки.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Один ребёнок</w:t>
      </w:r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проход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т лечение у врача ортодонта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установлена брекет-система.</w:t>
      </w:r>
    </w:p>
    <w:p w14:paraId="6EE5B0D5" w14:textId="2BF6427C" w:rsidR="006126FD" w:rsidRPr="006126FD" w:rsidRDefault="00303FB1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 содержания, воспитания и образования воспитанников в учреждении обеспечивается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системой видеонаблюдения, входы оборудованы домофонами, установлена тревожная кнопка, охрана осуществляется сторожами. </w:t>
      </w:r>
      <w:r w:rsidR="001834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переносны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КТС. В 2022 году произведена замена основной тревожной кнопки в связи с моральным и физическим износом предыдущей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E1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2024 году проведена модернизация оборудования.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нутри здания детского дома работа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направленн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электрощитовую, просматривающ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коридор здания литер Е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коридор одной из групп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также установлены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уличны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срок хранения информации на жёстком диске видеорегистратора увеличен. Территория детского дома убирается ежедневно. </w:t>
      </w:r>
    </w:p>
    <w:p w14:paraId="1B55AC9A" w14:textId="0BB41FD1" w:rsidR="00EA4375" w:rsidRPr="00853E6A" w:rsidRDefault="006126F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Уличное освещение на территории детского дома имеется в достаточном количестве: есть фонари и прожекторы, освещающие входы в здания </w:t>
      </w:r>
      <w:r w:rsidR="00F179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прилегающую территорию;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ормативы освещенности соблюдаются.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37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1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059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роизведена замена входн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D059F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в столовой и </w:t>
      </w:r>
      <w:r w:rsidR="00E407B9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кухне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двери в рекреации групп</w:t>
      </w:r>
      <w:r w:rsidR="007864F9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Установлены двери</w:t>
      </w:r>
      <w:r w:rsidR="00165428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9F3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повышенной степенью защиты</w:t>
      </w:r>
      <w:r w:rsidR="00EA4375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3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0CB4ECF" w14:textId="55CCCFAE" w:rsidR="00FD005A" w:rsidRPr="00FD005A" w:rsidRDefault="00D059F3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FB1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Водоснабжение, теплоснабжение, канализация – в удовлетворительном состоянии.</w:t>
      </w:r>
      <w:r w:rsidR="00A522F6" w:rsidRP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2F6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Территория </w:t>
      </w:r>
      <w:r w:rsidR="00A522F6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дома убирается ежедневно. Асфальтовое покрытие находится в удовлетворительном состоянии.</w:t>
      </w:r>
      <w:r w:rsid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9F678D" w14:textId="1E175476" w:rsidR="00376900" w:rsidRDefault="00EA4375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59C">
        <w:rPr>
          <w:rFonts w:ascii="Times New Roman" w:hAnsi="Times New Roman" w:cs="Times New Roman"/>
          <w:sz w:val="28"/>
          <w:szCs w:val="28"/>
        </w:rPr>
        <w:t>В 202</w:t>
      </w:r>
      <w:r w:rsidR="003E1D94">
        <w:rPr>
          <w:rFonts w:ascii="Times New Roman" w:hAnsi="Times New Roman" w:cs="Times New Roman"/>
          <w:sz w:val="28"/>
          <w:szCs w:val="28"/>
        </w:rPr>
        <w:t>4</w:t>
      </w:r>
      <w:r w:rsidRPr="009E459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407B9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226897" w:rsidRPr="009E459C">
        <w:rPr>
          <w:rFonts w:ascii="Times New Roman" w:hAnsi="Times New Roman" w:cs="Times New Roman"/>
          <w:sz w:val="28"/>
          <w:szCs w:val="28"/>
        </w:rPr>
        <w:t>провер</w:t>
      </w:r>
      <w:r w:rsidR="00E407B9">
        <w:rPr>
          <w:rFonts w:ascii="Times New Roman" w:hAnsi="Times New Roman" w:cs="Times New Roman"/>
          <w:sz w:val="28"/>
          <w:szCs w:val="28"/>
        </w:rPr>
        <w:t>ка</w:t>
      </w:r>
      <w:r w:rsidR="00366BBB">
        <w:rPr>
          <w:rFonts w:ascii="Times New Roman" w:hAnsi="Times New Roman" w:cs="Times New Roman"/>
          <w:sz w:val="28"/>
          <w:szCs w:val="28"/>
        </w:rPr>
        <w:t xml:space="preserve"> </w:t>
      </w:r>
      <w:r w:rsidR="001313EB">
        <w:rPr>
          <w:rFonts w:ascii="Times New Roman" w:hAnsi="Times New Roman" w:cs="Times New Roman"/>
          <w:sz w:val="28"/>
          <w:szCs w:val="28"/>
        </w:rPr>
        <w:t>Управлением надзорной деятельности и профилактической работы Г</w:t>
      </w:r>
      <w:r w:rsidR="00366BBB">
        <w:rPr>
          <w:rFonts w:ascii="Times New Roman" w:hAnsi="Times New Roman" w:cs="Times New Roman"/>
          <w:sz w:val="28"/>
          <w:szCs w:val="28"/>
        </w:rPr>
        <w:t>лавн</w:t>
      </w:r>
      <w:r w:rsidR="001313EB">
        <w:rPr>
          <w:rFonts w:ascii="Times New Roman" w:hAnsi="Times New Roman" w:cs="Times New Roman"/>
          <w:sz w:val="28"/>
          <w:szCs w:val="28"/>
        </w:rPr>
        <w:t>ого</w:t>
      </w:r>
      <w:r w:rsidR="00366BBB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1313EB">
        <w:rPr>
          <w:rFonts w:ascii="Times New Roman" w:hAnsi="Times New Roman" w:cs="Times New Roman"/>
          <w:sz w:val="28"/>
          <w:szCs w:val="28"/>
        </w:rPr>
        <w:t>я</w:t>
      </w:r>
      <w:r w:rsidR="00366BBB">
        <w:rPr>
          <w:rFonts w:ascii="Times New Roman" w:hAnsi="Times New Roman" w:cs="Times New Roman"/>
          <w:sz w:val="28"/>
          <w:szCs w:val="28"/>
        </w:rPr>
        <w:t xml:space="preserve"> МЧС России по Ярославской области.</w:t>
      </w:r>
      <w:r w:rsidR="00E407B9">
        <w:rPr>
          <w:rFonts w:ascii="Times New Roman" w:hAnsi="Times New Roman" w:cs="Times New Roman"/>
          <w:sz w:val="28"/>
          <w:szCs w:val="28"/>
        </w:rPr>
        <w:t xml:space="preserve"> </w:t>
      </w:r>
      <w:r w:rsidR="003E1D94">
        <w:rPr>
          <w:rFonts w:ascii="Times New Roman" w:hAnsi="Times New Roman" w:cs="Times New Roman"/>
          <w:sz w:val="28"/>
          <w:szCs w:val="28"/>
        </w:rPr>
        <w:t xml:space="preserve">Выявлены незначительные нарушения, исправлены в </w:t>
      </w:r>
      <w:r w:rsidR="003E1D94">
        <w:rPr>
          <w:rFonts w:ascii="Times New Roman" w:hAnsi="Times New Roman" w:cs="Times New Roman"/>
          <w:sz w:val="28"/>
          <w:szCs w:val="28"/>
        </w:rPr>
        <w:lastRenderedPageBreak/>
        <w:t>ходе проверки</w:t>
      </w:r>
      <w:r w:rsidR="00E407B9">
        <w:rPr>
          <w:rFonts w:ascii="Times New Roman" w:hAnsi="Times New Roman" w:cs="Times New Roman"/>
          <w:sz w:val="28"/>
          <w:szCs w:val="28"/>
        </w:rPr>
        <w:t xml:space="preserve">. </w:t>
      </w:r>
      <w:r w:rsidR="00F20984">
        <w:rPr>
          <w:rFonts w:ascii="Times New Roman" w:hAnsi="Times New Roman" w:cs="Times New Roman"/>
          <w:sz w:val="28"/>
          <w:szCs w:val="28"/>
        </w:rPr>
        <w:t>Также в 2024 году пройдена п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</w:t>
      </w:r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Роспотребнадзора</w:t>
      </w:r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Выявлены незначительные нарушения</w:t>
      </w:r>
      <w:r w:rsidR="001313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3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справлены в ходе проверки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787595" w14:textId="77777777" w:rsidR="00B65DB5" w:rsidRDefault="00B65DB5" w:rsidP="00B65D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88C125" w14:textId="083CA954" w:rsidR="00B65DB5" w:rsidRPr="00B65DB5" w:rsidRDefault="00B65DB5" w:rsidP="00B65DB5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B5">
        <w:rPr>
          <w:rFonts w:ascii="Times New Roman" w:eastAsia="Calibri" w:hAnsi="Times New Roman" w:cs="Times New Roman"/>
          <w:sz w:val="28"/>
          <w:szCs w:val="28"/>
          <w:lang w:eastAsia="ru-RU"/>
        </w:rPr>
        <w:t>Условия содержания, воспитания и получения образования детьми в организации для детей-сирот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B933AF1" w14:textId="1A38A4A7" w:rsidR="0077272B" w:rsidRPr="00B65DB5" w:rsidRDefault="00B65DB5" w:rsidP="00B65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7272B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воспитания в ГУ ЯО «Детский дом “Солнечный”» основывается на принципах наилучшего обеспечения интересов детей, индивидуализации, гуманизма, общедоступности, приоритета общечеловеческих ценностей, гражданственности, свободного развития личности, защиты прав и интересов детей. Работа планируется согласно </w:t>
      </w:r>
      <w:r w:rsidR="00D01C10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7272B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абочей программе воспитания на период 2023-2027 годы, плана учебно-воспитательной и методической работы на год. </w:t>
      </w:r>
    </w:p>
    <w:p w14:paraId="3A4928DC" w14:textId="2BB73C37" w:rsidR="0077272B" w:rsidRPr="005B4AE8" w:rsidRDefault="0077272B" w:rsidP="001313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дня, обеспечивающий рациональное сочетание воспитательной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образовательной деятельности, а также общественно полезного труда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отдыха, составляется с учетом круглосуточного пребывания детей в организации для детей-сирот и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участие детей в проведении массовых досуговых мероприятий, включа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личное время, предостав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самостоятельного выбора формы проведения досуга с учетом возраста и интересов детей.</w:t>
      </w:r>
    </w:p>
    <w:p w14:paraId="23B15CAF" w14:textId="77777777" w:rsidR="0077272B" w:rsidRPr="00650E6F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на занятиях дополнительного образования осуществляется преимущественно через: </w:t>
      </w:r>
    </w:p>
    <w:p w14:paraId="663D7A77" w14:textId="7EF21653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воспитанников в интересную и полезную для них деятельность, которая предостав</w:t>
      </w:r>
      <w:r w:rsidR="00DC151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возможность самореализоваться в ней, приобрести социально значимые знания, развить в себе важные для своего личностного р</w:t>
      </w:r>
      <w:r w:rsidR="00DC15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 значимые отношения, получить опыт участия в социально значимых делах;</w:t>
      </w:r>
    </w:p>
    <w:p w14:paraId="5F901FB7" w14:textId="2271837B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 кружках, секциях, клубах, студиях и т.п. детско-взрослых общностей, которые объединя</w:t>
      </w:r>
      <w:r w:rsidR="00BA17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детей и педагогов общими позитивными эмоциями и доверительными отношениями друг к другу;</w:t>
      </w:r>
    </w:p>
    <w:p w14:paraId="371D8C51" w14:textId="77777777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традиций, задающих определенные социально значимые формы поведения;</w:t>
      </w:r>
    </w:p>
    <w:p w14:paraId="039CDB4B" w14:textId="77777777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поддержку в детских объединениях воспитанников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39573E2" w14:textId="77777777" w:rsidR="0077272B" w:rsidRDefault="0077272B" w:rsidP="0083359B">
      <w:pPr>
        <w:pStyle w:val="a3"/>
        <w:numPr>
          <w:ilvl w:val="0"/>
          <w:numId w:val="24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поощрение педагогами детских инициатив и детского самоуправления. </w:t>
      </w:r>
    </w:p>
    <w:p w14:paraId="078B8251" w14:textId="77777777" w:rsidR="0077272B" w:rsidRPr="00B4404C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дополнительного образования происходит в рамках следующих кружков и студий детского дома:</w:t>
      </w:r>
    </w:p>
    <w:p w14:paraId="0E130F68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швейная мастерская, кружок «Храбрый портняжка»;</w:t>
      </w:r>
    </w:p>
    <w:p w14:paraId="0C42C22E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«Радуга»;</w:t>
      </w:r>
    </w:p>
    <w:p w14:paraId="7820176E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«Домашняя кухня»;</w:t>
      </w:r>
    </w:p>
    <w:p w14:paraId="022FC410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кинематографическая студия;</w:t>
      </w:r>
    </w:p>
    <w:p w14:paraId="7D8138E8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студия;</w:t>
      </w:r>
    </w:p>
    <w:p w14:paraId="617104BB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120" w:line="24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мультипликационная студия.</w:t>
      </w:r>
    </w:p>
    <w:p w14:paraId="799A2F2F" w14:textId="77777777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Дополнительное образование детей реализуется через следующие программы и проекты:</w:t>
      </w:r>
    </w:p>
    <w:p w14:paraId="2B111AFB" w14:textId="77777777" w:rsidR="007F552C" w:rsidRPr="007F552C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сертифицированная дополнительная общеобразовательная общеразвивающая программа «Подросток в компьютерном мире»;</w:t>
      </w:r>
    </w:p>
    <w:p w14:paraId="4A44E13B" w14:textId="77777777" w:rsidR="007F552C" w:rsidRPr="007F552C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«Юрьевский чудо-войлок - гордость Ярославского края» (создание мультипликационного фильма на студии детского дома про Романовскую овцу); </w:t>
      </w:r>
    </w:p>
    <w:p w14:paraId="4F816A4D" w14:textId="77777777" w:rsidR="007F552C" w:rsidRPr="007F552C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 АНО социально-педагогической помощи молодежи в трудной жизненной ситуации «Мое будущее» (игровой курс для профилактики рискованного и деструктивного поведения подростков в трудной жизненной ситуации «Полоса отчуждения»); </w:t>
      </w:r>
    </w:p>
    <w:p w14:paraId="32D7EBF5" w14:textId="77777777" w:rsidR="007F552C" w:rsidRPr="007F552C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«Общественное просвещение» от Общероссийской общественно-государственной просветительской организации «Российское общество «Знание» (просветительские лекции о значимых событиях Российской истории). </w:t>
      </w:r>
    </w:p>
    <w:p w14:paraId="2083E3A2" w14:textId="77777777" w:rsidR="007F552C" w:rsidRPr="007F552C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«Под Крылом Добра» (изготовление «Сухого душа», создание видеороликов для военнослужащих СВО).</w:t>
      </w:r>
    </w:p>
    <w:p w14:paraId="7EC07838" w14:textId="77777777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также разуются программы и мероприятия совместно с социальными партнерами:</w:t>
      </w:r>
    </w:p>
    <w:p w14:paraId="38D0E94A" w14:textId="77777777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социальной адаптации детей «В большой мир» Благотворительного фонда «Дети наши» по следующим направлениям: профориентационное, образовательное (репетиторство), социализация, наставничество и др.</w:t>
      </w:r>
    </w:p>
    <w:p w14:paraId="419299EB" w14:textId="6FBF9FB5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профориентации детей-сирот и детей, оставшихся без попечения родителей</w:t>
      </w:r>
      <w:r w:rsidR="00980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«Поколение выбор» Благотворительного фонда «Открывая горизонты»;</w:t>
      </w:r>
    </w:p>
    <w:p w14:paraId="3027A4A3" w14:textId="77777777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направленные на формирование и воспитания гражданской идентичности, национальной гордости, любви к Отечеству и своему народу, на повышение интереса к истории России, истории своей малой родины, на популяризацию здорового образа жизни, повышение уровня правосознания и правовой культуры в отношении соблюдения законодательства, возрождение общечеловеческих моральных ценностей, и др. </w:t>
      </w:r>
    </w:p>
    <w:p w14:paraId="63B7AF15" w14:textId="721A9D5C" w:rsidR="0077272B" w:rsidRPr="00650E6F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реализуют свое право на посещение клубов, секций, кружков, студий и объединений по интересам, действующих в иных организациях. С учетом возраста воспитанников и их состояния здоровья дети по своему желанию занимаются в секциях вне детского дома: посещают общеразвивающие программы на базе школ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 и № 38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программам дополнительного образования; посещают секции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волейболу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шахматам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C4994A" w14:textId="6AF3A26F" w:rsidR="0077272B" w:rsidRPr="00DC2FD1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Каникулярное время 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организация 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проведение концертов, выставок, квестов, игровых программ,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катка,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выезды на экскурсии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организация выходов в театры и кино,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направленности, и т.д.</w:t>
      </w:r>
    </w:p>
    <w:p w14:paraId="236AE34B" w14:textId="19544037" w:rsidR="007F552C" w:rsidRPr="007F552C" w:rsidRDefault="007F552C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2024 г. было организовано большое количество мероприятий различной направленности – спартакиады, фестивали, выставки, экскурсии, конкурсы, выезды, семинары, квесты и т.</w:t>
      </w:r>
      <w:r w:rsidR="009A2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Большую помощь в этом направлении нам оказали социальные партнеры.  </w:t>
      </w:r>
    </w:p>
    <w:p w14:paraId="569E7A01" w14:textId="77777777" w:rsidR="007F552C" w:rsidRPr="007F552C" w:rsidRDefault="007F552C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6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крупными и значимыми мероприятиями стали:</w:t>
      </w:r>
    </w:p>
    <w:p w14:paraId="18BB5653" w14:textId="215D4135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 xml:space="preserve">Выезды в г. Анапа, в г. Санкт – Петербург, в </w:t>
      </w:r>
      <w:proofErr w:type="spellStart"/>
      <w:r w:rsidRPr="007F552C">
        <w:rPr>
          <w:rFonts w:ascii="Times New Roman" w:hAnsi="Times New Roman" w:cs="Times New Roman"/>
          <w:sz w:val="28"/>
          <w:szCs w:val="28"/>
        </w:rPr>
        <w:t>аквакомплекс</w:t>
      </w:r>
      <w:proofErr w:type="spellEnd"/>
      <w:r w:rsidRPr="007F552C">
        <w:rPr>
          <w:rFonts w:ascii="Times New Roman" w:hAnsi="Times New Roman" w:cs="Times New Roman"/>
          <w:sz w:val="28"/>
          <w:szCs w:val="28"/>
        </w:rPr>
        <w:t xml:space="preserve"> «Лужники» </w:t>
      </w:r>
      <w:r w:rsidR="000655CB">
        <w:rPr>
          <w:rFonts w:ascii="Times New Roman" w:hAnsi="Times New Roman" w:cs="Times New Roman"/>
          <w:sz w:val="28"/>
          <w:szCs w:val="28"/>
        </w:rPr>
        <w:br/>
      </w:r>
      <w:r w:rsidRPr="007F552C">
        <w:rPr>
          <w:rFonts w:ascii="Times New Roman" w:hAnsi="Times New Roman" w:cs="Times New Roman"/>
          <w:sz w:val="28"/>
          <w:szCs w:val="28"/>
        </w:rPr>
        <w:t>г. Москв</w:t>
      </w:r>
      <w:r w:rsidR="000655CB">
        <w:rPr>
          <w:rFonts w:ascii="Times New Roman" w:hAnsi="Times New Roman" w:cs="Times New Roman"/>
          <w:sz w:val="28"/>
          <w:szCs w:val="28"/>
        </w:rPr>
        <w:t>ы</w:t>
      </w:r>
      <w:r w:rsidRPr="007F552C">
        <w:rPr>
          <w:rFonts w:ascii="Times New Roman" w:hAnsi="Times New Roman" w:cs="Times New Roman"/>
          <w:sz w:val="28"/>
          <w:szCs w:val="28"/>
        </w:rPr>
        <w:t>, в Ярославский аквапарк «Тропический берег», на пикник к озеру «</w:t>
      </w:r>
      <w:proofErr w:type="spellStart"/>
      <w:r w:rsidRPr="007F552C">
        <w:rPr>
          <w:rFonts w:ascii="Times New Roman" w:hAnsi="Times New Roman" w:cs="Times New Roman"/>
          <w:sz w:val="28"/>
          <w:szCs w:val="28"/>
        </w:rPr>
        <w:t>ЯрБайкал</w:t>
      </w:r>
      <w:proofErr w:type="spellEnd"/>
      <w:r w:rsidRPr="007F552C">
        <w:rPr>
          <w:rFonts w:ascii="Times New Roman" w:hAnsi="Times New Roman" w:cs="Times New Roman"/>
          <w:sz w:val="28"/>
          <w:szCs w:val="28"/>
        </w:rPr>
        <w:t>».</w:t>
      </w:r>
    </w:p>
    <w:p w14:paraId="65EB7F73" w14:textId="0D4CD07D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Выходы на экскурсии: в ГТРК «</w:t>
      </w:r>
      <w:proofErr w:type="spellStart"/>
      <w:r w:rsidRPr="007F552C">
        <w:rPr>
          <w:rFonts w:ascii="Times New Roman" w:hAnsi="Times New Roman" w:cs="Times New Roman"/>
          <w:sz w:val="28"/>
          <w:szCs w:val="28"/>
        </w:rPr>
        <w:t>Ярославия</w:t>
      </w:r>
      <w:proofErr w:type="spellEnd"/>
      <w:r w:rsidRPr="007F552C">
        <w:rPr>
          <w:rFonts w:ascii="Times New Roman" w:hAnsi="Times New Roman" w:cs="Times New Roman"/>
          <w:sz w:val="28"/>
          <w:szCs w:val="28"/>
        </w:rPr>
        <w:t>», на завод АО «</w:t>
      </w:r>
      <w:proofErr w:type="spellStart"/>
      <w:r w:rsidRPr="007F552C">
        <w:rPr>
          <w:rFonts w:ascii="Times New Roman" w:hAnsi="Times New Roman" w:cs="Times New Roman"/>
          <w:sz w:val="28"/>
          <w:szCs w:val="28"/>
        </w:rPr>
        <w:t>Стальмост</w:t>
      </w:r>
      <w:proofErr w:type="spellEnd"/>
      <w:r w:rsidRPr="007F552C">
        <w:rPr>
          <w:rFonts w:ascii="Times New Roman" w:hAnsi="Times New Roman" w:cs="Times New Roman"/>
          <w:sz w:val="28"/>
          <w:szCs w:val="28"/>
        </w:rPr>
        <w:t xml:space="preserve">», в гипермаркет </w:t>
      </w:r>
      <w:r w:rsidR="00953499">
        <w:rPr>
          <w:rFonts w:ascii="Times New Roman" w:hAnsi="Times New Roman" w:cs="Times New Roman"/>
          <w:sz w:val="28"/>
          <w:szCs w:val="28"/>
        </w:rPr>
        <w:t>«</w:t>
      </w:r>
      <w:r w:rsidRPr="007F552C">
        <w:rPr>
          <w:rFonts w:ascii="Times New Roman" w:hAnsi="Times New Roman" w:cs="Times New Roman"/>
          <w:sz w:val="28"/>
          <w:szCs w:val="28"/>
        </w:rPr>
        <w:t>Глобус</w:t>
      </w:r>
      <w:r w:rsidR="00953499">
        <w:rPr>
          <w:rFonts w:ascii="Times New Roman" w:hAnsi="Times New Roman" w:cs="Times New Roman"/>
          <w:sz w:val="28"/>
          <w:szCs w:val="28"/>
        </w:rPr>
        <w:t>»</w:t>
      </w:r>
      <w:r w:rsidRPr="007F552C">
        <w:rPr>
          <w:rFonts w:ascii="Times New Roman" w:hAnsi="Times New Roman" w:cs="Times New Roman"/>
          <w:sz w:val="28"/>
          <w:szCs w:val="28"/>
        </w:rPr>
        <w:t>, в планетарий, на экскурсионную программу «Знакомство с РЖД», в компанию «Car Price»,</w:t>
      </w:r>
      <w:r w:rsidRPr="007F552C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  <w:r w:rsidRPr="007F552C">
        <w:rPr>
          <w:rFonts w:ascii="Times New Roman" w:hAnsi="Times New Roman" w:cs="Times New Roman"/>
          <w:sz w:val="28"/>
          <w:szCs w:val="28"/>
        </w:rPr>
        <w:t>на выставку современных образцов пожарно-спасательной техники и экипировки, на выставку «Любовь! Россия! Солнце! Пушкин!», посвящённой 225-й годовщине со дня рождения А.С. Пушкина.</w:t>
      </w:r>
    </w:p>
    <w:p w14:paraId="16853BB1" w14:textId="77777777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Выходы на развлекательные мероприятия: в кинотеатр, на ледовое шоу в УКРК «Арена 2000», в ДК им. Добрынина, в Управление по конвоированию УФСИН России, на площадку КЗЦ «Миллениум», в Управление Росреестра по Ярославской области, на футбол.</w:t>
      </w:r>
    </w:p>
    <w:p w14:paraId="104FB1C5" w14:textId="16935782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Мастер-классы по интерьерной фотографии, по фьюзингу, плетению из лент, по изготовлению ватной игрушки, по изготовлению поделки из глины, по изготовлению поздравительных открыток, по изготовлению снеговика и рождественского ангела, театральной маски,</w:t>
      </w:r>
      <w:r w:rsidRPr="007F552C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  <w:r w:rsidRPr="007F552C">
        <w:rPr>
          <w:rFonts w:ascii="Times New Roman" w:hAnsi="Times New Roman" w:cs="Times New Roman"/>
          <w:sz w:val="28"/>
          <w:szCs w:val="28"/>
        </w:rPr>
        <w:t xml:space="preserve">по живописи с Александром </w:t>
      </w:r>
      <w:proofErr w:type="spellStart"/>
      <w:r w:rsidRPr="003A05C1">
        <w:rPr>
          <w:rFonts w:ascii="Times New Roman" w:hAnsi="Times New Roman" w:cs="Times New Roman"/>
          <w:sz w:val="28"/>
          <w:szCs w:val="28"/>
        </w:rPr>
        <w:t>Кабиным</w:t>
      </w:r>
      <w:proofErr w:type="spellEnd"/>
      <w:r w:rsidR="003A05C1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, </w:t>
      </w:r>
      <w:r w:rsidR="003A05C1">
        <w:rPr>
          <w:rFonts w:ascii="Times New Roman" w:hAnsi="Times New Roman" w:cs="Times New Roman"/>
          <w:sz w:val="28"/>
          <w:szCs w:val="28"/>
        </w:rPr>
        <w:t xml:space="preserve">кулинарные </w:t>
      </w:r>
      <w:r w:rsidRPr="007F552C">
        <w:rPr>
          <w:rFonts w:ascii="Times New Roman" w:hAnsi="Times New Roman" w:cs="Times New Roman"/>
          <w:sz w:val="28"/>
          <w:szCs w:val="28"/>
        </w:rPr>
        <w:t>мастер-классы на Домашней кухне.</w:t>
      </w:r>
    </w:p>
    <w:p w14:paraId="5C639C72" w14:textId="2D90C4E9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Создание видеороликов: для военнослужащих в СВО, поздравлений с праздниками и юбилеями. Создание видеофильма «Мы ехали в Ленинград…»</w:t>
      </w:r>
      <w:r w:rsidR="00B610FB">
        <w:rPr>
          <w:rFonts w:ascii="Times New Roman" w:hAnsi="Times New Roman" w:cs="Times New Roman"/>
          <w:sz w:val="28"/>
          <w:szCs w:val="28"/>
        </w:rPr>
        <w:t>,</w:t>
      </w:r>
      <w:r w:rsidRPr="007F552C">
        <w:rPr>
          <w:rFonts w:ascii="Times New Roman" w:hAnsi="Times New Roman" w:cs="Times New Roman"/>
          <w:sz w:val="28"/>
          <w:szCs w:val="28"/>
        </w:rPr>
        <w:t xml:space="preserve"> снятого и смонтированного детьми и сотрудниками на киностудии детского дома.</w:t>
      </w:r>
    </w:p>
    <w:p w14:paraId="74759EFF" w14:textId="5D2270D9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 xml:space="preserve">Организация выставок: </w:t>
      </w:r>
      <w:r w:rsidR="00B65DB5">
        <w:rPr>
          <w:rFonts w:ascii="Times New Roman" w:hAnsi="Times New Roman" w:cs="Times New Roman"/>
          <w:sz w:val="28"/>
          <w:szCs w:val="28"/>
        </w:rPr>
        <w:t>выездная выставка</w:t>
      </w:r>
      <w:r w:rsidRPr="00B65DB5">
        <w:rPr>
          <w:rFonts w:ascii="Times New Roman" w:hAnsi="Times New Roman" w:cs="Times New Roman"/>
          <w:sz w:val="28"/>
          <w:szCs w:val="28"/>
        </w:rPr>
        <w:t xml:space="preserve"> «По Пушкинским местам»</w:t>
      </w:r>
      <w:r w:rsidR="00B65DB5">
        <w:rPr>
          <w:rFonts w:ascii="Times New Roman" w:hAnsi="Times New Roman" w:cs="Times New Roman"/>
          <w:sz w:val="28"/>
          <w:szCs w:val="28"/>
        </w:rPr>
        <w:t xml:space="preserve"> от Государственного литературно-мемориального музея-заповедника Н.А. Некрасова </w:t>
      </w:r>
      <w:proofErr w:type="spellStart"/>
      <w:r w:rsidR="00B65DB5">
        <w:rPr>
          <w:rFonts w:ascii="Times New Roman" w:hAnsi="Times New Roman" w:cs="Times New Roman"/>
          <w:sz w:val="28"/>
          <w:szCs w:val="28"/>
        </w:rPr>
        <w:t>Карабиха</w:t>
      </w:r>
      <w:proofErr w:type="spellEnd"/>
      <w:r w:rsidRPr="00B65DB5">
        <w:rPr>
          <w:rFonts w:ascii="Times New Roman" w:hAnsi="Times New Roman" w:cs="Times New Roman"/>
          <w:sz w:val="28"/>
          <w:szCs w:val="28"/>
        </w:rPr>
        <w:t>;</w:t>
      </w:r>
      <w:r w:rsidRPr="007F552C">
        <w:rPr>
          <w:rFonts w:ascii="Times New Roman" w:hAnsi="Times New Roman" w:cs="Times New Roman"/>
          <w:sz w:val="28"/>
          <w:szCs w:val="28"/>
        </w:rPr>
        <w:t xml:space="preserve"> «Стена памяти», которая была представлена фотографиями участников в ВОВ сотрудников учреждения; «Мы тоже были молодые», где были представлены фото сотрудников детского дома (ко Дню учителя); рисунков «Россия </w:t>
      </w:r>
      <w:r w:rsidR="00752FDC">
        <w:rPr>
          <w:rFonts w:ascii="Times New Roman" w:hAnsi="Times New Roman" w:cs="Times New Roman"/>
          <w:sz w:val="28"/>
          <w:szCs w:val="28"/>
        </w:rPr>
        <w:t>–</w:t>
      </w:r>
      <w:r w:rsidRPr="007F552C">
        <w:rPr>
          <w:rFonts w:ascii="Times New Roman" w:hAnsi="Times New Roman" w:cs="Times New Roman"/>
          <w:sz w:val="28"/>
          <w:szCs w:val="28"/>
        </w:rPr>
        <w:t xml:space="preserve"> Родина моя»; «Россия многонациональная», на которой продемонстрировано разнообразие народов и их национальных костюмов и др.</w:t>
      </w:r>
    </w:p>
    <w:p w14:paraId="5F6197D1" w14:textId="77777777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В рамках патриотического воспитания – мероприятия и акции, посвященные памятным датам истории России, военной истории: изготовление печенья для бойцов СВО с членами общественного совета при УФССП России по Ярославской области и Народным фронтом; запись видеопоздравления участникам Специальной военной операции; возложение цветов на Воинском мемориальном кладбище; изготовление «сухого душа» для бойцов СВО; выход на интерактивную выставку «Весна 45-го года», на выставку «Сила в правде», которая проходила в агитационном поезде на Московском вокзале, посещение выставки «Поезд Победы» на Ярославском вокзале.</w:t>
      </w:r>
    </w:p>
    <w:p w14:paraId="3E0A1E71" w14:textId="04FA90A7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lastRenderedPageBreak/>
        <w:t>Участие и проведение квест-игр</w:t>
      </w:r>
      <w:r w:rsidR="00E52762">
        <w:rPr>
          <w:rFonts w:ascii="Times New Roman" w:hAnsi="Times New Roman" w:cs="Times New Roman"/>
          <w:sz w:val="28"/>
          <w:szCs w:val="28"/>
        </w:rPr>
        <w:t>,</w:t>
      </w:r>
      <w:r w:rsidRPr="007F552C">
        <w:rPr>
          <w:rFonts w:ascii="Times New Roman" w:hAnsi="Times New Roman" w:cs="Times New Roman"/>
          <w:sz w:val="28"/>
          <w:szCs w:val="28"/>
        </w:rPr>
        <w:t xml:space="preserve"> праздничных программ, концертов для детей и сотрудников детского дома: показ опытов ко Дню российской науки «Великие русские ученые»; проведение праздничного концерта, посвященн</w:t>
      </w:r>
      <w:r w:rsidR="00E52762">
        <w:rPr>
          <w:rFonts w:ascii="Times New Roman" w:hAnsi="Times New Roman" w:cs="Times New Roman"/>
          <w:sz w:val="28"/>
          <w:szCs w:val="28"/>
        </w:rPr>
        <w:t>ого</w:t>
      </w:r>
      <w:r w:rsidRPr="007F552C">
        <w:rPr>
          <w:rFonts w:ascii="Times New Roman" w:hAnsi="Times New Roman" w:cs="Times New Roman"/>
          <w:sz w:val="28"/>
          <w:szCs w:val="28"/>
        </w:rPr>
        <w:t xml:space="preserve"> 79-й годовщине Победы в Великой Отечественной войне; праздничного концерта, приуроченного к Международному женскому дню и др.</w:t>
      </w:r>
    </w:p>
    <w:p w14:paraId="253EB603" w14:textId="77777777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52C">
        <w:rPr>
          <w:rFonts w:ascii="Times New Roman" w:hAnsi="Times New Roman" w:cs="Times New Roman"/>
          <w:sz w:val="28"/>
          <w:szCs w:val="28"/>
        </w:rPr>
        <w:t>Организация и проведение сезонных субботников, посадка цветов и уход за клумбами.</w:t>
      </w:r>
    </w:p>
    <w:p w14:paraId="71D94636" w14:textId="53B5DE34" w:rsidR="007F552C" w:rsidRPr="007F552C" w:rsidRDefault="00AA343A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52C" w:rsidRPr="007F552C">
        <w:rPr>
          <w:rFonts w:ascii="Times New Roman" w:hAnsi="Times New Roman" w:cs="Times New Roman"/>
          <w:sz w:val="28"/>
          <w:szCs w:val="28"/>
        </w:rPr>
        <w:t>Проведены беседы с инспектором ОДН, сотрудниками КДН и ЗП, с целью профилактики негативных явлений в подростковой среде и совершения самовольных уходов.</w:t>
      </w:r>
    </w:p>
    <w:p w14:paraId="37677D81" w14:textId="7B1F02AC" w:rsidR="007F552C" w:rsidRPr="007F552C" w:rsidRDefault="00AA343A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52C" w:rsidRPr="007F552C">
        <w:rPr>
          <w:rFonts w:ascii="Times New Roman" w:hAnsi="Times New Roman" w:cs="Times New Roman"/>
          <w:sz w:val="28"/>
          <w:szCs w:val="28"/>
        </w:rPr>
        <w:t>Детская общественная приемная для воспитанников с сотрудниками КДН и ЗП, ОДН ОМВД по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="007F552C" w:rsidRPr="007F552C">
        <w:rPr>
          <w:rFonts w:ascii="Times New Roman" w:hAnsi="Times New Roman" w:cs="Times New Roman"/>
          <w:sz w:val="28"/>
          <w:szCs w:val="28"/>
        </w:rPr>
        <w:t>безопасности.</w:t>
      </w:r>
    </w:p>
    <w:p w14:paraId="18468952" w14:textId="22E85726" w:rsidR="007F552C" w:rsidRPr="007F552C" w:rsidRDefault="00AA343A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52C" w:rsidRPr="007F552C">
        <w:rPr>
          <w:rFonts w:ascii="Times New Roman" w:hAnsi="Times New Roman" w:cs="Times New Roman"/>
          <w:sz w:val="28"/>
          <w:szCs w:val="28"/>
        </w:rPr>
        <w:t>Участие в выставках, олимпиадах, конкурсах различного уровня, в том числе международных и в формате онлайн (в ряде конкурсов дети заняли призовые места и/или стали победителями).</w:t>
      </w:r>
    </w:p>
    <w:p w14:paraId="650EBEE4" w14:textId="3053E402" w:rsidR="007F552C" w:rsidRPr="007F552C" w:rsidRDefault="00AA343A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52C" w:rsidRPr="007F552C">
        <w:rPr>
          <w:rFonts w:ascii="Times New Roman" w:hAnsi="Times New Roman" w:cs="Times New Roman"/>
          <w:sz w:val="28"/>
          <w:szCs w:val="28"/>
        </w:rPr>
        <w:t>Мероприятия по профилактике дорожно-транспортных происшествий, безопасности на железнодорожном транспорте: участие в акциях «Пешеход! Внимание, переход!», в комплексном профилактическом мероприятии «Детская безопасность», в мероприятиях Регионального ресурсного центра по направлению деятельности «Профилактика детского дорожно-транспортного травматизма», неделе безопасного поведения на железнодорожном транспорте, в рамках которых проведены мероприятия: беседы на группах «Участники дорожного движения», проведение целевых прогулок с отработкой практических навыков соблюдения ПДД, проведение целевых инструктажей</w:t>
      </w:r>
      <w:r w:rsidR="008B5066">
        <w:rPr>
          <w:rFonts w:ascii="Times New Roman" w:hAnsi="Times New Roman" w:cs="Times New Roman"/>
          <w:sz w:val="28"/>
          <w:szCs w:val="28"/>
        </w:rPr>
        <w:t>,</w:t>
      </w:r>
      <w:r w:rsidR="007F552C" w:rsidRPr="007F552C">
        <w:rPr>
          <w:rFonts w:ascii="Times New Roman" w:hAnsi="Times New Roman" w:cs="Times New Roman"/>
          <w:sz w:val="28"/>
          <w:szCs w:val="28"/>
        </w:rPr>
        <w:t xml:space="preserve"> интеллектуальная игра для детей «Поле чудес» по ПДД, профилактическая акция «Виртуальный урок </w:t>
      </w:r>
      <w:r w:rsidR="008B5066">
        <w:rPr>
          <w:rFonts w:ascii="Times New Roman" w:hAnsi="Times New Roman" w:cs="Times New Roman"/>
          <w:sz w:val="28"/>
          <w:szCs w:val="28"/>
        </w:rPr>
        <w:t>–</w:t>
      </w:r>
      <w:r w:rsidR="007F552C" w:rsidRPr="007F552C">
        <w:rPr>
          <w:rFonts w:ascii="Times New Roman" w:hAnsi="Times New Roman" w:cs="Times New Roman"/>
          <w:sz w:val="28"/>
          <w:szCs w:val="28"/>
        </w:rPr>
        <w:t xml:space="preserve"> безопасность на транспорте» и др.</w:t>
      </w:r>
    </w:p>
    <w:p w14:paraId="01BE2233" w14:textId="52130931" w:rsidR="007F552C" w:rsidRPr="007F552C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7F552C">
        <w:rPr>
          <w:rFonts w:ascii="Times New Roman" w:hAnsi="Times New Roman" w:cs="Times New Roman"/>
          <w:sz w:val="28"/>
          <w:szCs w:val="28"/>
        </w:rPr>
        <w:t>Эстафеты, физкультурно</w:t>
      </w:r>
      <w:r w:rsidR="008B5066">
        <w:rPr>
          <w:rFonts w:ascii="Times New Roman" w:hAnsi="Times New Roman" w:cs="Times New Roman"/>
          <w:sz w:val="28"/>
          <w:szCs w:val="28"/>
        </w:rPr>
        <w:t>-</w:t>
      </w:r>
      <w:r w:rsidRPr="007F552C">
        <w:rPr>
          <w:rFonts w:ascii="Times New Roman" w:hAnsi="Times New Roman" w:cs="Times New Roman"/>
          <w:sz w:val="28"/>
          <w:szCs w:val="28"/>
        </w:rPr>
        <w:t>развлекательные мероприятия: святочные игры «Зимние забавы», физкультурно</w:t>
      </w:r>
      <w:r w:rsidR="008B5066">
        <w:rPr>
          <w:rFonts w:ascii="Times New Roman" w:hAnsi="Times New Roman" w:cs="Times New Roman"/>
          <w:sz w:val="28"/>
          <w:szCs w:val="28"/>
        </w:rPr>
        <w:t>-</w:t>
      </w:r>
      <w:r w:rsidRPr="007F552C">
        <w:rPr>
          <w:rFonts w:ascii="Times New Roman" w:hAnsi="Times New Roman" w:cs="Times New Roman"/>
          <w:sz w:val="28"/>
          <w:szCs w:val="28"/>
        </w:rPr>
        <w:t>спортивный праздник ко Дню защитника Отечества «Богатырские забавы», деревянные игры с волонтерским отрядом «На волне актива», эстафета «Кто быстрее» и др.</w:t>
      </w:r>
    </w:p>
    <w:p w14:paraId="3A8627F0" w14:textId="024DB44D" w:rsidR="001D6C0A" w:rsidRPr="001D6C0A" w:rsidRDefault="001D6C0A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выполняется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социальных гарантий воспитанников</w:t>
      </w:r>
      <w:r w:rsidR="007B7E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E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беспеченность одеждой, обувью, мягким инвентарем, предметами личной гигиены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производится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требованиями, утвержденными постановлением Администрации Ярославской области от 14.06.2006 года № 149 «Об утверждении норм материального обеспечения детей-сирот и детей, оставшихся без попечения родителей на территории Ярославской области»: </w:t>
      </w:r>
    </w:p>
    <w:p w14:paraId="7C9B186F" w14:textId="42D40411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воспитанников мягким инвентарем производится из расчета </w:t>
      </w:r>
      <w:r w:rsid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>19 200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на несовершеннолетних школьного возраста, </w:t>
      </w:r>
      <w:r w:rsidR="009F26EF"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15 571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на несовершеннолетних дошкольного возраста;</w:t>
      </w:r>
    </w:p>
    <w:p w14:paraId="650553DB" w14:textId="4C5DA133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выходное пособие при выпуске из учреждения воспитанникам, продолжающим обучение, производится из расчета стоимости одежды и обуви 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размере </w:t>
      </w:r>
      <w:r w:rsidR="009F26EF"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8 7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F26EF"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Единовременное пособие – в размере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F26EF"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 продолжающим обучение в школе</w:t>
      </w:r>
      <w:r w:rsidR="00EE59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не обучающимся – </w:t>
      </w:r>
      <w:r w:rsidR="002960D6" w:rsidRP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960D6" w:rsidRP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0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14:paraId="186EEA61" w14:textId="45B76BAA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основании приказа директора детского дома согласно ведомости ежемесячные выплаты воспитанникам, достигшим возраста 14 лет, выдаются из расчета 1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в месяц.</w:t>
      </w:r>
    </w:p>
    <w:p w14:paraId="479A2149" w14:textId="2421CC3B" w:rsidR="005E3A14" w:rsidRPr="001F7D01" w:rsidRDefault="005E3A14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Жалоб, обращений на условия содержания, воспитания и образования от воспитанников учреждения в 202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63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2C33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поступало.</w:t>
      </w:r>
    </w:p>
    <w:p w14:paraId="7EFBC3C2" w14:textId="75546255" w:rsidR="001F7D01" w:rsidRDefault="00B44B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Выданные вещи, их количество и срок носки соответствуют нормам выдачи. Подбор одежды и обуви воспитанникам осуществляется с учетом индивидуальных заказов детей (по каталогам) посезонно. </w:t>
      </w:r>
      <w:r w:rsidRPr="00B44BEF">
        <w:rPr>
          <w:rFonts w:ascii="Times New Roman" w:eastAsia="Calibri" w:hAnsi="Times New Roman" w:cs="Times New Roman"/>
          <w:sz w:val="28"/>
          <w:szCs w:val="28"/>
        </w:rPr>
        <w:t xml:space="preserve">Приобретение личных вещей для детей осуществляется по возможности с их участием. </w:t>
      </w: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администрацией детского дома привлекаются спонсоры для приобретения сертификатов на одежду и обувь воспитанникам, с возможностью осуществления самостоятельного выбора и покупки. </w:t>
      </w:r>
    </w:p>
    <w:p w14:paraId="1B91EC4E" w14:textId="77777777" w:rsidR="001D6C0A" w:rsidRPr="001F7D01" w:rsidRDefault="00A65880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D6C0A"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организации детских дней рождений выделяются средства на продукты питания в размере 5% от стоимости питания в год.</w:t>
      </w:r>
    </w:p>
    <w:p w14:paraId="7F079EA4" w14:textId="53B449A1" w:rsidR="00C77EE7" w:rsidRPr="00C77EE7" w:rsidRDefault="00C77E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и защиты прав и законных интересов детей, в том числе права жить и воспитываться в семье, организацией для детей-сирот в течение 202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и своевременно пересмотрен </w:t>
      </w:r>
      <w:r w:rsidR="00B65DB5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32585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 план развития и жизнеустройства ребенка. Сроки предоставления планов на утверждение в департамент образования мэрии города Ярославля учреждением соблюдены. Рекомендации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Ярославской области об оформлении и содержании планов учреждением выполнены: в планах определены направления работы в соответствии с рекомендациями, прописаны мероприятия по направлениям работы, указаны сроки исполнения, названы ответственные. В первоначальных и последующих планах прослеживается динамика мероприятий, проводимых в зависимости от результатов, полученных ранее.</w:t>
      </w:r>
    </w:p>
    <w:p w14:paraId="625DFD86" w14:textId="497AECC5" w:rsidR="00C77EE7" w:rsidRPr="00C77EE7" w:rsidRDefault="00C77E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ЯО «Детский дом “Солнечный”»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перешёл на новую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индивидуального плана развития и жизнеустройства ребенка, помещенного под надзор в организацию для детей-сирот и детей, оставшихся без попечения родителей, предложен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ФГБУ «Центр защиты прав и интересов детей».</w:t>
      </w:r>
    </w:p>
    <w:p w14:paraId="513F6BC3" w14:textId="20D1273D" w:rsidR="00FD55A6" w:rsidRPr="00FA795C" w:rsidRDefault="00FD55A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адаптации вос</w:t>
      </w:r>
      <w:r w:rsidR="000A4E7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осуществляется через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посещение организаций и учреждений (судов, МФЦ «Мои документы», отдела по вопросам миграции МВД России, Пенсионн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фонд РФ, ПАО Сбербанк </w:t>
      </w:r>
      <w:r w:rsidR="00830E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др.);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занятия в социально-ориентированных кружках и мастер-классах (ИЗО-студия, швейная мастерская, домашняя кухня и т.д.);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учреждений в рамках профориентации (</w:t>
      </w:r>
      <w:proofErr w:type="spellStart"/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СтальМост</w:t>
      </w:r>
      <w:proofErr w:type="spellEnd"/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 № 50, офис телекомпании ЯГТРК «</w:t>
      </w:r>
      <w:proofErr w:type="spellStart"/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Ярославия</w:t>
      </w:r>
      <w:proofErr w:type="spellEnd"/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гипермаркет «Глобус», компания «Car Price», кинологическая </w:t>
      </w:r>
      <w:r w:rsidR="007F552C" w:rsidRPr="007F552C">
        <w:t xml:space="preserve"> </w:t>
      </w:r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др.);</w:t>
      </w:r>
      <w:r w:rsidR="00FA795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социально ориентированные тренинговые занятия «Каникулы со смыслом»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«Выходные со смыслом»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выстраивани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маршрутов до образовательного учреждения, учреждений дополнительного образования, оформление документации через поручения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задания, планирование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приобретение принадлежностей к практическим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занятиям в колледжах (поварской одежды, инструментов, парикмахерских принадлежностей), одежды, обуви, аксессуаров на школьные выпускные вечера, посещение салонов красоты, парикмахерских, мастеров ногтевого сервиса, а также знако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мство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оформлением услуг и документов  через портал Госуслуги, покупки через приложения </w:t>
      </w:r>
      <w:proofErr w:type="spellStart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Wildberries</w:t>
      </w:r>
      <w:proofErr w:type="spellEnd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A795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Ozon</w:t>
      </w:r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9160A7C" w14:textId="7C1FBDE9" w:rsidR="00FD55A6" w:rsidRPr="00FD55A6" w:rsidRDefault="00FD55A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со службой постинтернатного сопровождения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организуются консультации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выпускнику предлагается оформить договор социальной адаптации с воспитателем, оказывается посредническая помощь в подборе педагога, знакомство, выстраивани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маршрута.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 детском доме эффективно реализуется проект «Наставничество»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которого воспитанникам подбирается волонтер-наставник. Общение направлено на приобретение актуальных полезных социальных навыков в неформальной обстановке.</w:t>
      </w:r>
    </w:p>
    <w:p w14:paraId="0762B669" w14:textId="77777777" w:rsidR="000556F7" w:rsidRDefault="000556F7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6F3B2" w14:textId="77777777" w:rsidR="007F552C" w:rsidRDefault="007F552C" w:rsidP="008335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FC86E0" w14:textId="047A8EDA" w:rsidR="001D6C0A" w:rsidRDefault="001D6C0A" w:rsidP="00833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C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1D6C0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D6C0A">
        <w:rPr>
          <w:rFonts w:ascii="Times New Roman" w:hAnsi="Times New Roman" w:cs="Times New Roman"/>
          <w:b/>
          <w:sz w:val="28"/>
          <w:szCs w:val="28"/>
        </w:rPr>
        <w:t>. Информация о численности воспитанников и их возрастных группах в 20</w:t>
      </w:r>
      <w:r w:rsidR="005E3A14">
        <w:rPr>
          <w:rFonts w:ascii="Times New Roman" w:hAnsi="Times New Roman" w:cs="Times New Roman"/>
          <w:b/>
          <w:sz w:val="28"/>
          <w:szCs w:val="28"/>
        </w:rPr>
        <w:t>2</w:t>
      </w:r>
      <w:r w:rsidR="00B32585">
        <w:rPr>
          <w:rFonts w:ascii="Times New Roman" w:hAnsi="Times New Roman" w:cs="Times New Roman"/>
          <w:b/>
          <w:sz w:val="28"/>
          <w:szCs w:val="28"/>
        </w:rPr>
        <w:t>4</w:t>
      </w:r>
      <w:r w:rsidR="005E1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8CC">
        <w:rPr>
          <w:rFonts w:ascii="Times New Roman" w:hAnsi="Times New Roman" w:cs="Times New Roman"/>
          <w:b/>
          <w:sz w:val="28"/>
          <w:szCs w:val="28"/>
        </w:rPr>
        <w:t>г</w:t>
      </w:r>
      <w:r w:rsidR="005E18CC" w:rsidRPr="005E18CC">
        <w:rPr>
          <w:rFonts w:ascii="Times New Roman" w:hAnsi="Times New Roman" w:cs="Times New Roman"/>
          <w:b/>
          <w:sz w:val="28"/>
          <w:szCs w:val="28"/>
        </w:rPr>
        <w:t>оду</w:t>
      </w:r>
    </w:p>
    <w:p w14:paraId="22CF2A13" w14:textId="77777777" w:rsidR="000556F7" w:rsidRPr="000556F7" w:rsidRDefault="000556F7" w:rsidP="0083359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08DE78F" w14:textId="687BBF6D" w:rsidR="000C2A98" w:rsidRPr="001D6C0A" w:rsidRDefault="001D6C0A" w:rsidP="0083359B">
      <w:pPr>
        <w:pStyle w:val="a3"/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C0A">
        <w:rPr>
          <w:rFonts w:ascii="Times New Roman" w:hAnsi="Times New Roman" w:cs="Times New Roman"/>
          <w:i/>
          <w:sz w:val="28"/>
          <w:szCs w:val="28"/>
        </w:rPr>
        <w:t xml:space="preserve">Количество воспитанников в соответствии с государственным заданием на </w:t>
      </w:r>
      <w:r w:rsidR="002A07A8">
        <w:rPr>
          <w:rFonts w:ascii="Times New Roman" w:hAnsi="Times New Roman" w:cs="Times New Roman"/>
          <w:i/>
          <w:sz w:val="28"/>
          <w:szCs w:val="28"/>
        </w:rPr>
        <w:t>2</w:t>
      </w:r>
      <w:r w:rsidRPr="001D6C0A">
        <w:rPr>
          <w:rFonts w:ascii="Times New Roman" w:hAnsi="Times New Roman" w:cs="Times New Roman"/>
          <w:i/>
          <w:sz w:val="28"/>
          <w:szCs w:val="28"/>
        </w:rPr>
        <w:t>0</w:t>
      </w:r>
      <w:r w:rsidR="005E3A14">
        <w:rPr>
          <w:rFonts w:ascii="Times New Roman" w:hAnsi="Times New Roman" w:cs="Times New Roman"/>
          <w:i/>
          <w:sz w:val="28"/>
          <w:szCs w:val="28"/>
        </w:rPr>
        <w:t>2</w:t>
      </w:r>
      <w:r w:rsidR="00B32585">
        <w:rPr>
          <w:rFonts w:ascii="Times New Roman" w:hAnsi="Times New Roman" w:cs="Times New Roman"/>
          <w:i/>
          <w:sz w:val="28"/>
          <w:szCs w:val="28"/>
        </w:rPr>
        <w:t>4</w:t>
      </w:r>
      <w:r w:rsidR="009D2D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6C0A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EF90574" w14:textId="56DFEDC6" w:rsidR="0022253B" w:rsidRDefault="0022253B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государственному заданию плановый объём услуги на 20</w:t>
      </w:r>
      <w:r w:rsidR="005E3A14">
        <w:rPr>
          <w:rFonts w:ascii="Times New Roman" w:hAnsi="Times New Roman" w:cs="Times New Roman"/>
          <w:sz w:val="28"/>
          <w:szCs w:val="28"/>
        </w:rPr>
        <w:t>2</w:t>
      </w:r>
      <w:r w:rsidR="00B32585">
        <w:rPr>
          <w:rFonts w:ascii="Times New Roman" w:hAnsi="Times New Roman" w:cs="Times New Roman"/>
          <w:sz w:val="28"/>
          <w:szCs w:val="28"/>
        </w:rPr>
        <w:t>4</w:t>
      </w:r>
      <w:r w:rsidR="00E21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D3EA4">
        <w:rPr>
          <w:rFonts w:ascii="Times New Roman" w:hAnsi="Times New Roman" w:cs="Times New Roman"/>
          <w:sz w:val="28"/>
          <w:szCs w:val="28"/>
        </w:rPr>
        <w:t>составил 2</w:t>
      </w:r>
      <w:r w:rsidR="00DA53E7">
        <w:rPr>
          <w:rFonts w:ascii="Times New Roman" w:hAnsi="Times New Roman" w:cs="Times New Roman"/>
          <w:sz w:val="28"/>
          <w:szCs w:val="28"/>
        </w:rPr>
        <w:t>4</w:t>
      </w:r>
      <w:r w:rsidRPr="001D3EA4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DA53E7">
        <w:rPr>
          <w:rFonts w:ascii="Times New Roman" w:hAnsi="Times New Roman" w:cs="Times New Roman"/>
          <w:sz w:val="28"/>
          <w:szCs w:val="28"/>
        </w:rPr>
        <w:t>.</w:t>
      </w:r>
      <w:r w:rsidR="00BA26E1" w:rsidRPr="001D3EA4">
        <w:rPr>
          <w:rFonts w:ascii="Times New Roman" w:hAnsi="Times New Roman" w:cs="Times New Roman"/>
          <w:sz w:val="28"/>
          <w:szCs w:val="28"/>
        </w:rPr>
        <w:t xml:space="preserve"> </w:t>
      </w:r>
      <w:r w:rsidRPr="00B1744D">
        <w:rPr>
          <w:rFonts w:ascii="Times New Roman" w:hAnsi="Times New Roman" w:cs="Times New Roman"/>
          <w:sz w:val="28"/>
          <w:szCs w:val="28"/>
        </w:rPr>
        <w:t xml:space="preserve">Выполнение государственного задания </w:t>
      </w:r>
      <w:r w:rsidR="009565AA">
        <w:rPr>
          <w:rFonts w:ascii="Times New Roman" w:hAnsi="Times New Roman" w:cs="Times New Roman"/>
          <w:sz w:val="28"/>
          <w:szCs w:val="28"/>
        </w:rPr>
        <w:t>–</w:t>
      </w:r>
      <w:r w:rsidRPr="00B1744D">
        <w:rPr>
          <w:rFonts w:ascii="Times New Roman" w:hAnsi="Times New Roman" w:cs="Times New Roman"/>
          <w:sz w:val="28"/>
          <w:szCs w:val="28"/>
        </w:rPr>
        <w:t xml:space="preserve"> 100% (фактический объём оказанных услуг – </w:t>
      </w:r>
      <w:r w:rsidR="00DA53E7">
        <w:rPr>
          <w:rFonts w:ascii="Times New Roman" w:hAnsi="Times New Roman" w:cs="Times New Roman"/>
          <w:sz w:val="28"/>
          <w:szCs w:val="28"/>
        </w:rPr>
        <w:t>2</w:t>
      </w:r>
      <w:r w:rsidR="00B32585">
        <w:rPr>
          <w:rFonts w:ascii="Times New Roman" w:hAnsi="Times New Roman" w:cs="Times New Roman"/>
          <w:sz w:val="28"/>
          <w:szCs w:val="28"/>
        </w:rPr>
        <w:t>4</w:t>
      </w:r>
      <w:r w:rsidR="00DA53E7">
        <w:rPr>
          <w:rFonts w:ascii="Times New Roman" w:hAnsi="Times New Roman" w:cs="Times New Roman"/>
          <w:sz w:val="28"/>
          <w:szCs w:val="28"/>
        </w:rPr>
        <w:t>,</w:t>
      </w:r>
      <w:r w:rsidR="00B32585">
        <w:rPr>
          <w:rFonts w:ascii="Times New Roman" w:hAnsi="Times New Roman" w:cs="Times New Roman"/>
          <w:sz w:val="28"/>
          <w:szCs w:val="28"/>
        </w:rPr>
        <w:t>2</w:t>
      </w:r>
      <w:r w:rsidRPr="00B1744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C4A5B17" w14:textId="77777777" w:rsidR="002A07A8" w:rsidRDefault="002A07A8" w:rsidP="008335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72DDE" wp14:editId="1FEAE387">
            <wp:extent cx="6012611" cy="2286000"/>
            <wp:effectExtent l="0" t="0" r="762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954B15" w14:textId="0599C8E9" w:rsidR="0022253B" w:rsidRPr="00A76C26" w:rsidRDefault="0022253B" w:rsidP="0083359B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t>Характеристика возрастного и гендерного состава воспитанников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 на 31.12.202</w:t>
      </w:r>
      <w:r w:rsidR="00133A62">
        <w:rPr>
          <w:rFonts w:ascii="Times New Roman" w:hAnsi="Times New Roman" w:cs="Times New Roman"/>
          <w:i/>
          <w:sz w:val="28"/>
          <w:szCs w:val="28"/>
        </w:rPr>
        <w:t>4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A76C26">
        <w:rPr>
          <w:rFonts w:ascii="Times New Roman" w:hAnsi="Times New Roman" w:cs="Times New Roman"/>
          <w:i/>
          <w:sz w:val="28"/>
          <w:szCs w:val="28"/>
        </w:rPr>
        <w:t>Движение контингента (по месяцам)</w:t>
      </w:r>
    </w:p>
    <w:p w14:paraId="596E5AA4" w14:textId="77777777" w:rsidR="002A07A8" w:rsidRPr="00A76C26" w:rsidRDefault="002A07A8" w:rsidP="0083359B">
      <w:pPr>
        <w:pStyle w:val="a3"/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179"/>
        <w:gridCol w:w="980"/>
        <w:gridCol w:w="968"/>
        <w:gridCol w:w="968"/>
        <w:gridCol w:w="967"/>
        <w:gridCol w:w="968"/>
        <w:gridCol w:w="968"/>
        <w:gridCol w:w="1151"/>
        <w:gridCol w:w="979"/>
      </w:tblGrid>
      <w:tr w:rsidR="00A76C26" w:rsidRPr="00A76C26" w14:paraId="453BDA12" w14:textId="77777777" w:rsidTr="00CE39D3">
        <w:tc>
          <w:tcPr>
            <w:tcW w:w="1179" w:type="dxa"/>
            <w:vMerge w:val="restart"/>
          </w:tcPr>
          <w:p w14:paraId="799822B6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819" w:type="dxa"/>
            <w:gridSpan w:val="6"/>
          </w:tcPr>
          <w:p w14:paraId="5C7897D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Возрастные, гендерные характеристики состава воспитанников (количество воспитанников на 01 число месяца)</w:t>
            </w:r>
          </w:p>
        </w:tc>
        <w:tc>
          <w:tcPr>
            <w:tcW w:w="1151" w:type="dxa"/>
            <w:vMerge w:val="restart"/>
          </w:tcPr>
          <w:p w14:paraId="19666A3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Поступило в течение месяца, чел</w:t>
            </w:r>
          </w:p>
        </w:tc>
        <w:tc>
          <w:tcPr>
            <w:tcW w:w="979" w:type="dxa"/>
            <w:vMerge w:val="restart"/>
          </w:tcPr>
          <w:p w14:paraId="0905F95B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Выбыло в течение месяца, чел</w:t>
            </w:r>
          </w:p>
        </w:tc>
      </w:tr>
      <w:tr w:rsidR="00A76C26" w:rsidRPr="00A76C26" w14:paraId="1358FC38" w14:textId="77777777" w:rsidTr="00CE39D3">
        <w:tc>
          <w:tcPr>
            <w:tcW w:w="1179" w:type="dxa"/>
            <w:vMerge/>
          </w:tcPr>
          <w:p w14:paraId="2429BF5B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09EBF3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14:paraId="151B049E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68" w:type="dxa"/>
          </w:tcPr>
          <w:p w14:paraId="488CCE48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14:paraId="5CD2726D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8" w:type="dxa"/>
          </w:tcPr>
          <w:p w14:paraId="107CAA60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  <w:p w14:paraId="19A0D222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7" w:type="dxa"/>
          </w:tcPr>
          <w:p w14:paraId="49AA311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10-14 лет</w:t>
            </w:r>
          </w:p>
        </w:tc>
        <w:tc>
          <w:tcPr>
            <w:tcW w:w="968" w:type="dxa"/>
          </w:tcPr>
          <w:p w14:paraId="212A889D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968" w:type="dxa"/>
          </w:tcPr>
          <w:p w14:paraId="77C7C486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1151" w:type="dxa"/>
            <w:vMerge/>
          </w:tcPr>
          <w:p w14:paraId="45CB528C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242AA718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7FFA2FE8" w14:textId="77777777" w:rsidTr="00CE39D3">
        <w:tc>
          <w:tcPr>
            <w:tcW w:w="1179" w:type="dxa"/>
            <w:vMerge/>
          </w:tcPr>
          <w:p w14:paraId="57D0A22C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9EA43CE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B381D2A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2C39A51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7" w:type="dxa"/>
          </w:tcPr>
          <w:p w14:paraId="4503E8E5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420A805E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7EB748F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1151" w:type="dxa"/>
            <w:vMerge/>
          </w:tcPr>
          <w:p w14:paraId="0EE366B2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44E77ED9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45A80336" w14:textId="77777777" w:rsidTr="00CE39D3">
        <w:tc>
          <w:tcPr>
            <w:tcW w:w="1179" w:type="dxa"/>
          </w:tcPr>
          <w:p w14:paraId="3C0CD8C2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80" w:type="dxa"/>
          </w:tcPr>
          <w:p w14:paraId="53E45F85" w14:textId="77777777" w:rsidR="0022253B" w:rsidRPr="000C4EB2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B31515F" w14:textId="24848D51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2E0BA478" w14:textId="68946115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0FB16C49" w14:textId="5900CEFC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</w:p>
        </w:tc>
        <w:tc>
          <w:tcPr>
            <w:tcW w:w="968" w:type="dxa"/>
          </w:tcPr>
          <w:p w14:paraId="2493D415" w14:textId="400065AC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68" w:type="dxa"/>
          </w:tcPr>
          <w:p w14:paraId="563BFFDF" w14:textId="65921BB5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1151" w:type="dxa"/>
          </w:tcPr>
          <w:p w14:paraId="56D3EA79" w14:textId="32EB9107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1AD70358" w14:textId="23E89F72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040387CC" w14:textId="77777777" w:rsidTr="00CE39D3">
        <w:tc>
          <w:tcPr>
            <w:tcW w:w="1179" w:type="dxa"/>
          </w:tcPr>
          <w:p w14:paraId="599009F4" w14:textId="77777777" w:rsidR="0032641C" w:rsidRPr="00A76C26" w:rsidRDefault="0032641C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80" w:type="dxa"/>
          </w:tcPr>
          <w:p w14:paraId="05DABF98" w14:textId="77777777" w:rsidR="0032641C" w:rsidRPr="000C4EB2" w:rsidRDefault="0032641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F4D78D" w14:textId="60DC834B" w:rsidR="0032641C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52FE11F1" w14:textId="1F5D423D" w:rsidR="0032641C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78031C98" w14:textId="0F1181C7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</w:p>
        </w:tc>
        <w:tc>
          <w:tcPr>
            <w:tcW w:w="968" w:type="dxa"/>
          </w:tcPr>
          <w:p w14:paraId="2A6CEF74" w14:textId="6A493F0A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68" w:type="dxa"/>
          </w:tcPr>
          <w:p w14:paraId="302AEEE9" w14:textId="313DE00C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1151" w:type="dxa"/>
          </w:tcPr>
          <w:p w14:paraId="7A1C3C34" w14:textId="0C6068FE" w:rsidR="0032641C" w:rsidRPr="000C4EB2" w:rsidRDefault="00CA0AB8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283E95BF" w14:textId="7CEBF0DF" w:rsidR="0032641C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6C26" w:rsidRPr="00A76C26" w14:paraId="4A9B131D" w14:textId="77777777" w:rsidTr="00CE39D3">
        <w:tc>
          <w:tcPr>
            <w:tcW w:w="1179" w:type="dxa"/>
          </w:tcPr>
          <w:p w14:paraId="167D548F" w14:textId="77777777" w:rsidR="0032641C" w:rsidRPr="00A76C26" w:rsidRDefault="0032641C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80" w:type="dxa"/>
          </w:tcPr>
          <w:p w14:paraId="6121B54F" w14:textId="77777777" w:rsidR="0032641C" w:rsidRPr="000C4EB2" w:rsidRDefault="0032641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65357CDA" w14:textId="1D08D42F" w:rsidR="0032641C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50039947" w14:textId="57C2EF4E" w:rsidR="0032641C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351C09B7" w14:textId="2DAC55CF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8/4</w:t>
            </w:r>
          </w:p>
        </w:tc>
        <w:tc>
          <w:tcPr>
            <w:tcW w:w="968" w:type="dxa"/>
          </w:tcPr>
          <w:p w14:paraId="0FAD91EB" w14:textId="1BB17BC9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68" w:type="dxa"/>
          </w:tcPr>
          <w:p w14:paraId="10C38F15" w14:textId="2DC8F86A" w:rsidR="0032641C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1151" w:type="dxa"/>
          </w:tcPr>
          <w:p w14:paraId="3954E0A3" w14:textId="77777777" w:rsidR="0032641C" w:rsidRPr="000C4EB2" w:rsidRDefault="0032641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083A960D" w14:textId="161217BA" w:rsidR="0032641C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4EB2" w:rsidRPr="00A76C26" w14:paraId="53BC464B" w14:textId="77777777" w:rsidTr="00CE39D3">
        <w:tc>
          <w:tcPr>
            <w:tcW w:w="1179" w:type="dxa"/>
          </w:tcPr>
          <w:p w14:paraId="3A3927B0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80" w:type="dxa"/>
          </w:tcPr>
          <w:p w14:paraId="3DB450D9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98E5A5D" w14:textId="5E5B9138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52D9133" w14:textId="594B16BE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7028558C" w14:textId="4764A79D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</w:p>
        </w:tc>
        <w:tc>
          <w:tcPr>
            <w:tcW w:w="968" w:type="dxa"/>
          </w:tcPr>
          <w:p w14:paraId="5666DE29" w14:textId="307AD26D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68" w:type="dxa"/>
          </w:tcPr>
          <w:p w14:paraId="43659FF0" w14:textId="11EEBC00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2CB59A3F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4DEB377B" w14:textId="2E39A392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7BC0509C" w14:textId="77777777" w:rsidTr="00CE39D3">
        <w:tc>
          <w:tcPr>
            <w:tcW w:w="1179" w:type="dxa"/>
          </w:tcPr>
          <w:p w14:paraId="78E19890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80" w:type="dxa"/>
          </w:tcPr>
          <w:p w14:paraId="01A6CD0B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714D4DE" w14:textId="19291A1D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537397D" w14:textId="30B46146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2A56AEB" w14:textId="7B7EFB76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7F03929B" w14:textId="72E76DBF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471C5153" w14:textId="0EAEF60A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2468B14C" w14:textId="3BD6526E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</w:tcPr>
          <w:p w14:paraId="5F6689C6" w14:textId="7444D2A1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4F18131E" w14:textId="77777777" w:rsidTr="00CE39D3">
        <w:tc>
          <w:tcPr>
            <w:tcW w:w="1179" w:type="dxa"/>
          </w:tcPr>
          <w:p w14:paraId="1BE16F27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80" w:type="dxa"/>
          </w:tcPr>
          <w:p w14:paraId="3271F606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8F80943" w14:textId="236BE191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3E883B50" w14:textId="130483A3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0B583C17" w14:textId="5181DE5E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5305F188" w14:textId="336A2389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260FCA92" w14:textId="69218D49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46DB068D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B971BF3" w14:textId="0F516C58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73789C23" w14:textId="77777777" w:rsidTr="00CE39D3">
        <w:tc>
          <w:tcPr>
            <w:tcW w:w="1179" w:type="dxa"/>
          </w:tcPr>
          <w:p w14:paraId="69A23791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80" w:type="dxa"/>
          </w:tcPr>
          <w:p w14:paraId="0F3AB56F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A4F0B2F" w14:textId="3A1E0D6A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256CFC31" w14:textId="2F3AC973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113AFC7" w14:textId="7E3CA9C4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4B4B462D" w14:textId="09E20F05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21D000DE" w14:textId="47361770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43BE1A4B" w14:textId="3AE1AD78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6F037A52" w14:textId="0284A81B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4EB2" w:rsidRPr="00A76C26" w14:paraId="3BAC713A" w14:textId="77777777" w:rsidTr="00CE39D3">
        <w:tc>
          <w:tcPr>
            <w:tcW w:w="1179" w:type="dxa"/>
          </w:tcPr>
          <w:p w14:paraId="750AF0C2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80" w:type="dxa"/>
          </w:tcPr>
          <w:p w14:paraId="3FC34108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0A2A1CE" w14:textId="398A4CB3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3A2623C5" w14:textId="7D4F1452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436FE6D" w14:textId="7849BA70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2CCB8ED7" w14:textId="4066FAE6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18338F85" w14:textId="7E9DDE0F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1" w:type="dxa"/>
          </w:tcPr>
          <w:p w14:paraId="0D15AAC0" w14:textId="26DFC0B9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13443B87" w14:textId="2EE50B20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59742D85" w14:textId="77777777" w:rsidTr="00CE39D3">
        <w:tc>
          <w:tcPr>
            <w:tcW w:w="1179" w:type="dxa"/>
          </w:tcPr>
          <w:p w14:paraId="618086F9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80" w:type="dxa"/>
          </w:tcPr>
          <w:p w14:paraId="1AC6F48C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DA05C86" w14:textId="55BA9660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6C0A6D53" w14:textId="5DCB7BEF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710F187" w14:textId="3F824CCE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100EA2EF" w14:textId="49B4195A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1C8D6AF7" w14:textId="486AD173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1" w:type="dxa"/>
          </w:tcPr>
          <w:p w14:paraId="784D4BC9" w14:textId="1227751D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486157DA" w14:textId="5967F60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4EB2" w:rsidRPr="00A76C26" w14:paraId="1B1E71F3" w14:textId="77777777" w:rsidTr="00CE39D3">
        <w:tc>
          <w:tcPr>
            <w:tcW w:w="1179" w:type="dxa"/>
          </w:tcPr>
          <w:p w14:paraId="590333A9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80" w:type="dxa"/>
          </w:tcPr>
          <w:p w14:paraId="6AE1CD42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38C4845" w14:textId="7904D238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67BD8376" w14:textId="625E5A43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C694492" w14:textId="04C946E4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1D7874CD" w14:textId="1D3D7CB2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6/5</w:t>
            </w:r>
          </w:p>
        </w:tc>
        <w:tc>
          <w:tcPr>
            <w:tcW w:w="968" w:type="dxa"/>
          </w:tcPr>
          <w:p w14:paraId="31259558" w14:textId="536CCE5E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1" w:type="dxa"/>
          </w:tcPr>
          <w:p w14:paraId="09DF25A4" w14:textId="1B99CD64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50B3C1CB" w14:textId="41B61734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179F73B5" w14:textId="77777777" w:rsidTr="00CE39D3">
        <w:tc>
          <w:tcPr>
            <w:tcW w:w="1179" w:type="dxa"/>
          </w:tcPr>
          <w:p w14:paraId="7A062BA6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80" w:type="dxa"/>
          </w:tcPr>
          <w:p w14:paraId="59C57E3B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08889240" w14:textId="5EE895BF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A5F5B8A" w14:textId="58B99F65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3747C979" w14:textId="38B15A51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58090909" w14:textId="5AE57AD3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6/5</w:t>
            </w:r>
          </w:p>
        </w:tc>
        <w:tc>
          <w:tcPr>
            <w:tcW w:w="968" w:type="dxa"/>
          </w:tcPr>
          <w:p w14:paraId="6DAC958E" w14:textId="1035CA90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1" w:type="dxa"/>
          </w:tcPr>
          <w:p w14:paraId="10F24906" w14:textId="0EC49C86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39E815F7" w14:textId="4F24FF6E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4EB2" w:rsidRPr="00A76C26" w14:paraId="412E7130" w14:textId="77777777" w:rsidTr="00CE39D3">
        <w:tc>
          <w:tcPr>
            <w:tcW w:w="1179" w:type="dxa"/>
          </w:tcPr>
          <w:p w14:paraId="5B26AB76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80" w:type="dxa"/>
          </w:tcPr>
          <w:p w14:paraId="758CBD5C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49570D" w14:textId="071F1038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1F9D6577" w14:textId="6424C479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744A549A" w14:textId="06E2A5D4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968" w:type="dxa"/>
          </w:tcPr>
          <w:p w14:paraId="629C97FF" w14:textId="30A5D96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5/6</w:t>
            </w:r>
          </w:p>
        </w:tc>
        <w:tc>
          <w:tcPr>
            <w:tcW w:w="968" w:type="dxa"/>
          </w:tcPr>
          <w:p w14:paraId="2C7FFBD0" w14:textId="7AA8A4B1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1" w:type="dxa"/>
          </w:tcPr>
          <w:p w14:paraId="44EC1CCD" w14:textId="61AAE061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3119ADD4" w14:textId="01A4F851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4AAB22DB" w14:textId="77777777" w:rsidTr="00CE39D3">
        <w:tc>
          <w:tcPr>
            <w:tcW w:w="1179" w:type="dxa"/>
          </w:tcPr>
          <w:p w14:paraId="2DB909BE" w14:textId="643AED43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Всего в 20</w:t>
            </w:r>
            <w:r w:rsidR="0072160D" w:rsidRPr="00A76C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6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</w:tcPr>
          <w:p w14:paraId="2EB7868E" w14:textId="77777777" w:rsidR="0022253B" w:rsidRPr="000C4EB2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1B1C8D5" w14:textId="5F59D54B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2C7265A7" w14:textId="26E8CD82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3BB27C14" w14:textId="7500BBA3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14:paraId="494EDEE3" w14:textId="62F994AA" w:rsidR="0022253B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14:paraId="71C97936" w14:textId="217FD47F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51" w:type="dxa"/>
          </w:tcPr>
          <w:p w14:paraId="593C0926" w14:textId="0753F8EC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979" w:type="dxa"/>
          </w:tcPr>
          <w:p w14:paraId="6F37CC72" w14:textId="6B854531" w:rsidR="0022253B" w:rsidRPr="000C4EB2" w:rsidRDefault="00F30AA1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</w:tbl>
    <w:p w14:paraId="226505B3" w14:textId="77777777" w:rsidR="0022253B" w:rsidRPr="00A76C26" w:rsidRDefault="0022253B" w:rsidP="0083359B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735C51C" w14:textId="3F787286" w:rsidR="00B92D35" w:rsidRDefault="00691FD8" w:rsidP="0083359B">
      <w:pPr>
        <w:pStyle w:val="a3"/>
        <w:numPr>
          <w:ilvl w:val="0"/>
          <w:numId w:val="29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t>Характерные особенности воспитанников в 20</w:t>
      </w:r>
      <w:r w:rsidR="006E30CA" w:rsidRPr="00A76C26">
        <w:rPr>
          <w:rFonts w:ascii="Times New Roman" w:hAnsi="Times New Roman" w:cs="Times New Roman"/>
          <w:i/>
          <w:sz w:val="28"/>
          <w:szCs w:val="28"/>
        </w:rPr>
        <w:t>2</w:t>
      </w:r>
      <w:r w:rsidR="00046E52">
        <w:rPr>
          <w:rFonts w:ascii="Times New Roman" w:hAnsi="Times New Roman" w:cs="Times New Roman"/>
          <w:i/>
          <w:sz w:val="28"/>
          <w:szCs w:val="28"/>
        </w:rPr>
        <w:t>4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6C26">
        <w:rPr>
          <w:rFonts w:ascii="Times New Roman" w:hAnsi="Times New Roman" w:cs="Times New Roman"/>
          <w:i/>
          <w:sz w:val="28"/>
          <w:szCs w:val="28"/>
        </w:rPr>
        <w:t xml:space="preserve">году </w:t>
      </w:r>
    </w:p>
    <w:p w14:paraId="36A14767" w14:textId="0F41E72B" w:rsidR="00691FD8" w:rsidRPr="00A76C26" w:rsidRDefault="00B92D35" w:rsidP="0083359B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691FD8" w:rsidRPr="00A76C26">
        <w:rPr>
          <w:rFonts w:ascii="Times New Roman" w:hAnsi="Times New Roman" w:cs="Times New Roman"/>
          <w:i/>
          <w:sz w:val="28"/>
          <w:szCs w:val="28"/>
        </w:rPr>
        <w:t>(состояние здоровья, индивидуальные психологические и др.)</w:t>
      </w:r>
      <w:r w:rsidR="009156F9">
        <w:rPr>
          <w:rFonts w:ascii="Times New Roman" w:hAnsi="Times New Roman" w:cs="Times New Roman"/>
          <w:i/>
          <w:sz w:val="28"/>
          <w:szCs w:val="28"/>
        </w:rPr>
        <w:t>.</w:t>
      </w:r>
    </w:p>
    <w:p w14:paraId="643D1E72" w14:textId="094A33DA" w:rsidR="00691FD8" w:rsidRPr="00A76C26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>На 1 января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046E52">
        <w:rPr>
          <w:rFonts w:ascii="Times New Roman" w:hAnsi="Times New Roman" w:cs="Times New Roman"/>
          <w:sz w:val="28"/>
          <w:szCs w:val="28"/>
        </w:rPr>
        <w:t>4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воспитывались 2</w:t>
      </w:r>
      <w:r w:rsidR="00046E52">
        <w:rPr>
          <w:rFonts w:ascii="Times New Roman" w:hAnsi="Times New Roman" w:cs="Times New Roman"/>
          <w:sz w:val="28"/>
          <w:szCs w:val="28"/>
        </w:rPr>
        <w:t>4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92D35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 xml:space="preserve">. В течение года прибыло </w:t>
      </w:r>
      <w:r w:rsidR="00046E52">
        <w:rPr>
          <w:rFonts w:ascii="Times New Roman" w:hAnsi="Times New Roman" w:cs="Times New Roman"/>
          <w:sz w:val="28"/>
          <w:szCs w:val="28"/>
        </w:rPr>
        <w:t>8</w:t>
      </w:r>
      <w:r w:rsidR="009A43B4" w:rsidRPr="00A76C26">
        <w:rPr>
          <w:rFonts w:ascii="Times New Roman" w:hAnsi="Times New Roman" w:cs="Times New Roman"/>
          <w:sz w:val="28"/>
          <w:szCs w:val="28"/>
        </w:rPr>
        <w:t xml:space="preserve"> </w:t>
      </w:r>
      <w:r w:rsidRPr="00A76C26">
        <w:rPr>
          <w:rFonts w:ascii="Times New Roman" w:hAnsi="Times New Roman" w:cs="Times New Roman"/>
          <w:sz w:val="28"/>
          <w:szCs w:val="28"/>
        </w:rPr>
        <w:t xml:space="preserve">человек. Выбыло </w:t>
      </w:r>
      <w:r w:rsidR="00B92D35">
        <w:rPr>
          <w:rFonts w:ascii="Times New Roman" w:hAnsi="Times New Roman" w:cs="Times New Roman"/>
          <w:sz w:val="28"/>
          <w:szCs w:val="28"/>
        </w:rPr>
        <w:t>8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человек. Из них: </w:t>
      </w:r>
    </w:p>
    <w:p w14:paraId="1E646FD4" w14:textId="0038D145" w:rsidR="00691FD8" w:rsidRPr="00A76C26" w:rsidRDefault="00691FD8" w:rsidP="0083359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 xml:space="preserve">По достижению совершеннолетия – </w:t>
      </w:r>
      <w:r w:rsidR="00046E52">
        <w:rPr>
          <w:rFonts w:ascii="Times New Roman" w:hAnsi="Times New Roman" w:cs="Times New Roman"/>
          <w:sz w:val="28"/>
          <w:szCs w:val="28"/>
        </w:rPr>
        <w:t>2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46E52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>;</w:t>
      </w:r>
    </w:p>
    <w:p w14:paraId="4230A806" w14:textId="77777777" w:rsidR="00046E52" w:rsidRDefault="00B92D35" w:rsidP="0083359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Переведены в другие учреждения – </w:t>
      </w:r>
      <w:r w:rsidR="00046E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46E52">
        <w:rPr>
          <w:rFonts w:ascii="Times New Roman" w:hAnsi="Times New Roman" w:cs="Times New Roman"/>
          <w:sz w:val="28"/>
          <w:szCs w:val="28"/>
        </w:rPr>
        <w:t>;</w:t>
      </w:r>
    </w:p>
    <w:p w14:paraId="1FB92DA4" w14:textId="77777777" w:rsidR="00046E52" w:rsidRDefault="00046E52" w:rsidP="0083359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Возвращены в кровные семьи – 4 человека;</w:t>
      </w:r>
    </w:p>
    <w:p w14:paraId="0E22CC78" w14:textId="0858B90B" w:rsidR="00691FD8" w:rsidRPr="00A76C26" w:rsidRDefault="00046E52" w:rsidP="0083359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Переданы на воспитание в приёмную семью – 1 человек</w:t>
      </w:r>
      <w:r w:rsidR="00B92D35">
        <w:rPr>
          <w:rFonts w:ascii="Times New Roman" w:hAnsi="Times New Roman" w:cs="Times New Roman"/>
          <w:sz w:val="28"/>
          <w:szCs w:val="28"/>
        </w:rPr>
        <w:t>.</w:t>
      </w:r>
    </w:p>
    <w:p w14:paraId="5F1DDEE9" w14:textId="24315BFF" w:rsidR="00B92D35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>Таким образом, на конец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046E52">
        <w:rPr>
          <w:rFonts w:ascii="Times New Roman" w:hAnsi="Times New Roman" w:cs="Times New Roman"/>
          <w:sz w:val="28"/>
          <w:szCs w:val="28"/>
        </w:rPr>
        <w:t>4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находятся 2</w:t>
      </w:r>
      <w:r w:rsidR="00B92D35">
        <w:rPr>
          <w:rFonts w:ascii="Times New Roman" w:hAnsi="Times New Roman" w:cs="Times New Roman"/>
          <w:sz w:val="28"/>
          <w:szCs w:val="28"/>
        </w:rPr>
        <w:t>4</w:t>
      </w:r>
      <w:r w:rsidR="006E30CA" w:rsidRPr="00A76C2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A76C26">
        <w:rPr>
          <w:rFonts w:ascii="Times New Roman" w:hAnsi="Times New Roman" w:cs="Times New Roman"/>
          <w:sz w:val="28"/>
          <w:szCs w:val="28"/>
        </w:rPr>
        <w:t>а</w:t>
      </w:r>
      <w:r w:rsidR="006E30CA">
        <w:rPr>
          <w:rFonts w:ascii="Times New Roman" w:hAnsi="Times New Roman" w:cs="Times New Roman"/>
          <w:sz w:val="28"/>
          <w:szCs w:val="28"/>
        </w:rPr>
        <w:t>.</w:t>
      </w:r>
    </w:p>
    <w:p w14:paraId="20474B7C" w14:textId="65A73332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ольшинство воспитанников – это дети, оставшиеся без попечения родителей. Обращает на себя тот факт, что доля детей данной категории постоянно увеличивается: в 2014 г. – 82%, в 2023 г. – 100%; в 2024г. 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96%.</w:t>
      </w:r>
    </w:p>
    <w:p w14:paraId="6A279DA0" w14:textId="77777777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детей-сирот в 2024 г. в учреждении один, что составляет 4% об общего количества;</w:t>
      </w:r>
    </w:p>
    <w:p w14:paraId="0CD6F997" w14:textId="3D39227F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сравнению с прошлым годом на 13% увеличилось количество детей, в отношении которых прекращена какая-либо форма семейного устройства (опека либо расторгнут договор о приёмной семье) – 2023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6 чел., 2024г – 9 чел. Следует обратить внимание на то, что 33% воспитанников, возвращённых из замещающих семей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дети из замещающих семей г.</w:t>
      </w:r>
      <w:r w:rsidR="00410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Ярославля и 67% – это дети из других территорий, в отношении которых прекращена какая-либо форма семейного устройства;</w:t>
      </w:r>
    </w:p>
    <w:p w14:paraId="2E31D000" w14:textId="130CE271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доля воспитанников подросткового возраста (от 12 до 18 лет) составляет 83% и по сравнению с 2023 г. увеличилась на 13% (64% </w:t>
      </w:r>
      <w:r w:rsidR="00410EA9"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2023г.; 74% – 2022 г., 73% – в 2014 г.);</w:t>
      </w:r>
    </w:p>
    <w:p w14:paraId="4805680A" w14:textId="77777777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87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продолжает уменьшаться доля воспитанников в учреждении, срок пребывания которых составляет свыше двух лет с 59 % – в 2023 г. до 39% в 2024 г.;</w:t>
      </w:r>
    </w:p>
    <w:p w14:paraId="127531E2" w14:textId="46499885" w:rsidR="009F26EF" w:rsidRPr="009F26EF" w:rsidRDefault="009F26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7% сократилась доля детей с ограниченными возможностями здоровья</w:t>
      </w:r>
      <w:r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: в 2024</w:t>
      </w:r>
      <w:r w:rsidR="00821871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70%, в 2023 г. – 77%</w:t>
      </w:r>
      <w:r w:rsid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858202" w14:textId="6D638126" w:rsidR="00691FD8" w:rsidRPr="007764C0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Лица из числа детей, завершивших пребывание в организации, в </w:t>
      </w:r>
      <w:r w:rsidR="00C77EE7" w:rsidRPr="00C77EE7">
        <w:rPr>
          <w:rFonts w:ascii="Times New Roman" w:eastAsia="Calibri" w:hAnsi="Times New Roman" w:cs="Times New Roman"/>
          <w:sz w:val="28"/>
          <w:szCs w:val="28"/>
        </w:rPr>
        <w:t>У</w:t>
      </w:r>
      <w:r w:rsidRPr="007764C0">
        <w:rPr>
          <w:rFonts w:ascii="Times New Roman" w:eastAsia="Calibri" w:hAnsi="Times New Roman" w:cs="Times New Roman"/>
          <w:sz w:val="28"/>
          <w:szCs w:val="28"/>
        </w:rPr>
        <w:t>чреждении не проживают.</w:t>
      </w:r>
    </w:p>
    <w:p w14:paraId="3AD944FE" w14:textId="7D4DD3D9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Медицинская деятельность в ГУ ЯО «Детский дом “Солнечный”» осуществляется на основании лицензии (серия ЛО-76-01-002083 выдана 19.12.2016г.). Укомплектованность штата медицинских работников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полная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6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C389BF1" w14:textId="3C80A5C6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Медицинский блок состоит из медицинского и процедурного кабинета, </w:t>
      </w:r>
      <w:r w:rsidR="00921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санитарных комнат с душевой кабиной, изолятора, физиотерапевтического кабинета, 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комнат для соматических больных.</w:t>
      </w:r>
    </w:p>
    <w:p w14:paraId="62C333F5" w14:textId="6E55F63D" w:rsidR="00A657C3" w:rsidRPr="007764C0" w:rsidRDefault="00015C37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испансеризация воспитанников проведена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графику, в мае</w:t>
      </w:r>
      <w:r w:rsidR="006E3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</w:t>
      </w:r>
      <w:r w:rsidR="009F2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включала в себя: осмотр детей узкими специалистами, проведение лабораторных и инструментальных методов исследования, входящих в перечень проводимой диспансеризации. Проведена комплексная оценка состояния здоровья, в которую входило физическое развитие ребенка, группа здоровья, физкультурная группа. По результатам диспансеризации на каждого несовершеннолетнего определен план дополнительных обследований по показаниям, составлен план лечения и реабилитационных мероприятий.</w:t>
      </w:r>
      <w:r w:rsidR="009F2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второй этап диспансеризации направлен 1 человек. Рекомендации выполнены.</w:t>
      </w:r>
    </w:p>
    <w:p w14:paraId="75AD1BD0" w14:textId="44A9DAA6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Углубленные осмотры детей проводятся 2 раза в год по показаниям, включают в себя антропометрию, динамометрию, спирометрию, </w:t>
      </w:r>
      <w:proofErr w:type="spellStart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физикальное</w:t>
      </w:r>
      <w:proofErr w:type="spellEnd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обследование, оценивается физическое развитие, уточняется группа здоровья </w:t>
      </w:r>
      <w:r w:rsidR="00DB4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физкультурная группа, даются рекомендации. Детям с хронической патологией проводятся дополнительно консультации узких специалистов в назначенные сроки, рекомендуемое ими медикаментозное лечение проводится в детском доме, ведется журнал со сроками назначения и отмены препаратов, указанием дозы и кратности приема. Врачебные назначения выполняются в полном объеме.</w:t>
      </w:r>
    </w:p>
    <w:p w14:paraId="0D10E44A" w14:textId="77777777" w:rsidR="002B059D" w:rsidRP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годности лекарственных средств проводится ежемесячно старшей медицинской сестрой под контролем врача. </w:t>
      </w:r>
    </w:p>
    <w:p w14:paraId="5C12A9BF" w14:textId="4F7F0059" w:rsidR="002B059D" w:rsidRPr="00AE5B68" w:rsidRDefault="002B059D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стационар дети направля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рекомендациям узких специалистов (в 202</w:t>
      </w:r>
      <w:r w:rsid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32FC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3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г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оспитализаций в психиатрическую больницу в 202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2FC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(согласно направлениям врача-психиатра).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госпитализации воспитанников обоснованы.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59D">
        <w:rPr>
          <w:rFonts w:ascii="Times New Roman" w:hAnsi="Times New Roman" w:cs="Times New Roman"/>
          <w:sz w:val="28"/>
          <w:szCs w:val="28"/>
        </w:rPr>
        <w:t xml:space="preserve">В октябре-ноябре проведена вакцинация </w:t>
      </w:r>
      <w:r w:rsidR="00DC4442">
        <w:rPr>
          <w:rFonts w:ascii="Times New Roman" w:hAnsi="Times New Roman" w:cs="Times New Roman"/>
          <w:sz w:val="28"/>
          <w:szCs w:val="28"/>
        </w:rPr>
        <w:t xml:space="preserve">против сезонного гриппа </w:t>
      </w:r>
      <w:r w:rsidR="00ED3482">
        <w:rPr>
          <w:rFonts w:ascii="Times New Roman" w:hAnsi="Times New Roman" w:cs="Times New Roman"/>
          <w:sz w:val="28"/>
          <w:szCs w:val="28"/>
        </w:rPr>
        <w:t>8</w:t>
      </w:r>
      <w:r w:rsidR="002D1475">
        <w:rPr>
          <w:rFonts w:ascii="Times New Roman" w:hAnsi="Times New Roman" w:cs="Times New Roman"/>
          <w:sz w:val="28"/>
          <w:szCs w:val="28"/>
        </w:rPr>
        <w:t>6</w:t>
      </w:r>
      <w:r w:rsidR="00DC4442">
        <w:rPr>
          <w:rFonts w:ascii="Times New Roman" w:hAnsi="Times New Roman" w:cs="Times New Roman"/>
          <w:sz w:val="28"/>
          <w:szCs w:val="28"/>
        </w:rPr>
        <w:t xml:space="preserve"> </w:t>
      </w:r>
      <w:r w:rsidRPr="00AE5B68">
        <w:rPr>
          <w:rFonts w:ascii="Times New Roman" w:hAnsi="Times New Roman" w:cs="Times New Roman"/>
          <w:sz w:val="28"/>
          <w:szCs w:val="28"/>
        </w:rPr>
        <w:t>% детей.</w:t>
      </w:r>
    </w:p>
    <w:p w14:paraId="5306ED6F" w14:textId="027F6FE8" w:rsidR="002B059D" w:rsidRP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проведенной диспансеризации в 202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22 детей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BCFAE7D" w14:textId="790243B6" w:rsidR="002B059D" w:rsidRP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группа здоровья у 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</w:p>
    <w:p w14:paraId="7965D237" w14:textId="3AB48ECA" w:rsidR="002B059D" w:rsidRP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3 группа здоровья у 1</w:t>
      </w:r>
      <w:r w:rsid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%),</w:t>
      </w:r>
    </w:p>
    <w:p w14:paraId="451225A9" w14:textId="77777777" w:rsidR="00DB4486" w:rsidRDefault="00F6763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группа здоровья </w:t>
      </w:r>
      <w:r w:rsidR="002D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B44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223DA08" w14:textId="5D29C15E" w:rsidR="002B059D" w:rsidRPr="002B059D" w:rsidRDefault="00DB448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с 1 и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группой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703693" w14:textId="39AB597E" w:rsid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Воспитанников, нуждающихся в высокотехнологической медицинской помощи в настоящий момент нет.</w:t>
      </w:r>
    </w:p>
    <w:p w14:paraId="0FEAA529" w14:textId="742C42C0" w:rsidR="00A657C3" w:rsidRPr="0048031D" w:rsidRDefault="00673204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</w:t>
      </w:r>
      <w:r w:rsidR="0048031D" w:rsidRP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%)</w:t>
      </w:r>
      <w:r w:rsidRP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8031D" w:rsidRP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 заболевания по нозологии на конец года</w:t>
      </w:r>
      <w:r w:rsidRPr="004803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27C2233" w14:textId="77777777" w:rsidR="00C77EE7" w:rsidRPr="00A657C3" w:rsidRDefault="00C77E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EBDD5" w14:textId="77777777" w:rsidR="00A657C3" w:rsidRPr="007764C0" w:rsidRDefault="00A657C3" w:rsidP="0083359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FE20ADD" wp14:editId="60AB7718">
            <wp:extent cx="5276850" cy="33909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61184E" w14:textId="35E1888F" w:rsidR="00691FD8" w:rsidRPr="0034436B" w:rsidRDefault="00A657C3" w:rsidP="008335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  <w:r w:rsidRPr="003443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34436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436B">
        <w:rPr>
          <w:rFonts w:ascii="Times New Roman" w:hAnsi="Times New Roman" w:cs="Times New Roman"/>
          <w:b/>
          <w:sz w:val="28"/>
          <w:szCs w:val="28"/>
        </w:rPr>
        <w:t>. 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E1F2B" w:rsidRPr="0034436B">
        <w:rPr>
          <w:rFonts w:ascii="Times New Roman" w:hAnsi="Times New Roman" w:cs="Times New Roman"/>
          <w:b/>
          <w:sz w:val="28"/>
          <w:szCs w:val="28"/>
        </w:rPr>
        <w:t>2</w:t>
      </w:r>
      <w:r w:rsidR="00A959A6">
        <w:rPr>
          <w:rFonts w:ascii="Times New Roman" w:hAnsi="Times New Roman" w:cs="Times New Roman"/>
          <w:b/>
          <w:sz w:val="28"/>
          <w:szCs w:val="28"/>
        </w:rPr>
        <w:t>4</w:t>
      </w:r>
      <w:r w:rsidR="00B81C10" w:rsidRPr="003443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36B">
        <w:rPr>
          <w:rFonts w:ascii="Times New Roman" w:hAnsi="Times New Roman" w:cs="Times New Roman"/>
          <w:b/>
          <w:sz w:val="28"/>
          <w:szCs w:val="28"/>
        </w:rPr>
        <w:t>г</w:t>
      </w:r>
      <w:r w:rsidR="0034436B" w:rsidRPr="0034436B">
        <w:rPr>
          <w:rFonts w:ascii="Times New Roman" w:hAnsi="Times New Roman" w:cs="Times New Roman"/>
          <w:b/>
          <w:sz w:val="28"/>
          <w:szCs w:val="28"/>
        </w:rPr>
        <w:t xml:space="preserve">оду. 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>Сведения о численности воспитанников, которые были возвращены законным представителям или переданы на воспитание в семьи граждан</w:t>
      </w:r>
      <w:r w:rsidR="002F659B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 xml:space="preserve"> в течение года</w:t>
      </w:r>
    </w:p>
    <w:p w14:paraId="0C36216C" w14:textId="77777777" w:rsidR="000E2E62" w:rsidRPr="000556F7" w:rsidRDefault="000E2E62" w:rsidP="008335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20344E" w14:textId="13030CEA" w:rsidR="003D6A98" w:rsidRPr="003D6A98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чреждении созданы условия для общения детей с родственниками </w:t>
      </w:r>
      <w:r w:rsidR="00A95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кандидатами в замещающие семьи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порядок осуществления встреч, определено место и время, в том числе предусмотрена возможность посещения детей в вечернее время в будние дни и выходные дни. Условия для общения детей с законными представителями и родственниками обеспечива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учреждением посредством телефонных переговоров, переписки и личных встреч с целью нормализации отношений в семье и содействия возвращению ребёнка в семью, если данное общение не противоречит интересам ребёнка. Кроме того, </w:t>
      </w:r>
      <w:r w:rsidR="00A959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обеспечивается ознакомление лиц, желающих усыновить или принять под опеку ребёнка, получивших направление на посещение ребёнка, с его личным делом, медицинскими диагнозами, психологическими и поведенческими особенностями.</w:t>
      </w:r>
    </w:p>
    <w:p w14:paraId="4F838960" w14:textId="33D3DA11" w:rsidR="003D6A98" w:rsidRPr="003D6A98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в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передача воспитанников в семьи граждан ведется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действующим законодательством. Передача детей фиксируется в </w:t>
      </w:r>
      <w:r w:rsidR="005A5B7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«Учета временной передачи детей в семьи граждан, постоянно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оживающих на территории РФ». 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</w:t>
      </w:r>
      <w:r w:rsidR="00CB0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положительных решений о временной передаче воспитанников в семьи граждан </w:t>
      </w:r>
      <w:r w:rsidRPr="00333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принято 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 (в 2023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64)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отказов не было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20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передавались в семью на каникулы, праздничные </w:t>
      </w:r>
      <w:r w:rsidR="000A7D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выходные дни (в 20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0A7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439F714" w14:textId="106CF991" w:rsidR="003D6A98" w:rsidRPr="003D6A98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Решение о временной передаче ребенка в семью граждан оформляется в форме приказа директора детского дома, с оригиналом которого гражданин знакомится под роспись.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а питание ребенка выделяются денежные средства с учетом возраста ребенка и времени пребывания его в семье. </w:t>
      </w:r>
      <w:r w:rsidRPr="003D6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временной передаче воспитанника детского дома в семью гражданина </w:t>
      </w:r>
      <w:r w:rsidRPr="00B6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администрацией учреждения направляется </w:t>
      </w:r>
      <w:r w:rsidR="00B65DB5" w:rsidRPr="00B6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уведомление </w:t>
      </w:r>
      <w:r w:rsidRPr="00B6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территориальный орган опеки и попечительства по планируемому месту пребывания ребенка и по месту нахождения учреждения,</w:t>
      </w:r>
      <w:r w:rsidRPr="003D6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соответствующее уведомление и копию приказа о временной передаче.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 окончании установленного срока временной передачи в семью, воспитанники детского дома возвращены в организацию своевременно.</w:t>
      </w:r>
    </w:p>
    <w:p w14:paraId="3EC86D84" w14:textId="65178DE6" w:rsidR="00D7638E" w:rsidRPr="00A65880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CB0714"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году 4 воспитанника были переданы на воспитание в кровные семьи и 1 воспитанница </w:t>
      </w:r>
      <w:r w:rsidR="00AC4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приёмную семью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1E4416" w14:textId="31434C03" w:rsidR="002346F0" w:rsidRDefault="00CB0714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работа с кровными семьями детей, оказывалась помощь кровным родителям в процессе восстановления в родительских правах. В течение года проходило 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судебных процесса, 2 из которых закончились в пользу кровных матерей.</w:t>
      </w:r>
    </w:p>
    <w:p w14:paraId="74262D2D" w14:textId="77777777" w:rsidR="00386529" w:rsidRDefault="00386529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00A36" w14:textId="77777777" w:rsidR="00386529" w:rsidRPr="00A65880" w:rsidRDefault="00386529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6BF61" w14:textId="77777777" w:rsidR="00333701" w:rsidRPr="00A65880" w:rsidRDefault="00333701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8DFB3" w14:textId="7C5403C2" w:rsidR="00A657C3" w:rsidRDefault="00BD6A0B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6A0B">
        <w:rPr>
          <w:rFonts w:ascii="Times New Roman" w:hAnsi="Times New Roman" w:cs="Times New Roman"/>
          <w:b/>
          <w:sz w:val="28"/>
          <w:szCs w:val="28"/>
        </w:rPr>
        <w:t>Сведения о численности, структуре и составе работников организации</w:t>
      </w:r>
      <w:r w:rsidR="005E3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A65" w:rsidRPr="005144E7">
        <w:rPr>
          <w:rFonts w:ascii="Times New Roman" w:eastAsia="Times New Roman" w:hAnsi="Times New Roman" w:cs="Times New Roman"/>
          <w:b/>
          <w:sz w:val="28"/>
          <w:szCs w:val="28"/>
        </w:rPr>
        <w:t>для детей-сирот (включая административный состав)</w:t>
      </w:r>
    </w:p>
    <w:p w14:paraId="5A28C590" w14:textId="77777777" w:rsidR="000E2E62" w:rsidRDefault="000E2E62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AD2B5" w14:textId="71EEE63E" w:rsidR="00BD6A0B" w:rsidRDefault="00BD6A0B" w:rsidP="0083359B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6A0B">
        <w:rPr>
          <w:rFonts w:ascii="Times New Roman" w:hAnsi="Times New Roman" w:cs="Times New Roman"/>
          <w:i/>
          <w:sz w:val="28"/>
          <w:szCs w:val="28"/>
        </w:rPr>
        <w:t>Характеристика состава работников организации для детей-сирот</w:t>
      </w:r>
    </w:p>
    <w:p w14:paraId="7503C5EA" w14:textId="77777777" w:rsidR="000E2E62" w:rsidRDefault="000E2E62" w:rsidP="0083359B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1541"/>
        <w:gridCol w:w="638"/>
        <w:gridCol w:w="637"/>
        <w:gridCol w:w="523"/>
        <w:gridCol w:w="605"/>
        <w:gridCol w:w="560"/>
        <w:gridCol w:w="659"/>
        <w:gridCol w:w="565"/>
        <w:gridCol w:w="564"/>
        <w:gridCol w:w="564"/>
        <w:gridCol w:w="563"/>
        <w:gridCol w:w="561"/>
        <w:gridCol w:w="561"/>
        <w:gridCol w:w="561"/>
        <w:gridCol w:w="562"/>
      </w:tblGrid>
      <w:tr w:rsidR="00BD6A0B" w14:paraId="573F35DC" w14:textId="77777777" w:rsidTr="00D831C0">
        <w:tc>
          <w:tcPr>
            <w:tcW w:w="1478" w:type="dxa"/>
            <w:vMerge w:val="restart"/>
          </w:tcPr>
          <w:p w14:paraId="29724D2F" w14:textId="77777777" w:rsidR="00BD6A0B" w:rsidRPr="00BD6A0B" w:rsidRDefault="00BD6A0B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A0B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gridSpan w:val="2"/>
          </w:tcPr>
          <w:p w14:paraId="2107DF57" w14:textId="77777777" w:rsidR="00BD6A0B" w:rsidRPr="00BD6A0B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образования (кол-во чел.)</w:t>
            </w:r>
          </w:p>
        </w:tc>
        <w:tc>
          <w:tcPr>
            <w:tcW w:w="2328" w:type="dxa"/>
            <w:gridSpan w:val="4"/>
          </w:tcPr>
          <w:p w14:paraId="460FC939" w14:textId="77777777" w:rsidR="00BD6A0B" w:rsidRPr="00BD6A0B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Педагогический стаж общий/ в данном учреждении (кол-во чел.)</w:t>
            </w:r>
          </w:p>
        </w:tc>
        <w:tc>
          <w:tcPr>
            <w:tcW w:w="2332" w:type="dxa"/>
            <w:gridSpan w:val="4"/>
          </w:tcPr>
          <w:p w14:paraId="66A76785" w14:textId="77777777" w:rsidR="00BD6A0B" w:rsidRPr="00BD6A0B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 (кол-во чел.)</w:t>
            </w:r>
          </w:p>
        </w:tc>
        <w:tc>
          <w:tcPr>
            <w:tcW w:w="2333" w:type="dxa"/>
            <w:gridSpan w:val="4"/>
          </w:tcPr>
          <w:p w14:paraId="3F3B5506" w14:textId="77777777" w:rsidR="00BD6A0B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  <w:p w14:paraId="62399CBF" w14:textId="77777777" w:rsidR="00BD6A0B" w:rsidRPr="00BD6A0B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(кол-во чел.)</w:t>
            </w:r>
          </w:p>
        </w:tc>
      </w:tr>
      <w:tr w:rsidR="00DA6083" w14:paraId="6B946585" w14:textId="77777777" w:rsidTr="005B5D76">
        <w:trPr>
          <w:cantSplit/>
          <w:trHeight w:val="1134"/>
        </w:trPr>
        <w:tc>
          <w:tcPr>
            <w:tcW w:w="1478" w:type="dxa"/>
            <w:vMerge/>
          </w:tcPr>
          <w:p w14:paraId="2F021708" w14:textId="77777777" w:rsidR="00BD6A0B" w:rsidRPr="00BD6A0B" w:rsidRDefault="00BD6A0B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textDirection w:val="btLr"/>
          </w:tcPr>
          <w:p w14:paraId="7E3A6D23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38" w:type="dxa"/>
            <w:textDirection w:val="btLr"/>
          </w:tcPr>
          <w:p w14:paraId="2279D2C0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452" w:type="dxa"/>
            <w:textDirection w:val="btLr"/>
          </w:tcPr>
          <w:p w14:paraId="3696CD1E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лет</w:t>
            </w:r>
          </w:p>
        </w:tc>
        <w:tc>
          <w:tcPr>
            <w:tcW w:w="622" w:type="dxa"/>
            <w:textDirection w:val="btLr"/>
          </w:tcPr>
          <w:p w14:paraId="5247C8AC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5-10 лет</w:t>
            </w:r>
          </w:p>
        </w:tc>
        <w:tc>
          <w:tcPr>
            <w:tcW w:w="567" w:type="dxa"/>
            <w:textDirection w:val="btLr"/>
          </w:tcPr>
          <w:p w14:paraId="26EA40FB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10-20 лет</w:t>
            </w:r>
          </w:p>
        </w:tc>
        <w:tc>
          <w:tcPr>
            <w:tcW w:w="687" w:type="dxa"/>
            <w:textDirection w:val="btLr"/>
          </w:tcPr>
          <w:p w14:paraId="03CBB681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 20 лет</w:t>
            </w:r>
          </w:p>
        </w:tc>
        <w:tc>
          <w:tcPr>
            <w:tcW w:w="583" w:type="dxa"/>
            <w:textDirection w:val="btLr"/>
          </w:tcPr>
          <w:p w14:paraId="392513C2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583" w:type="dxa"/>
            <w:textDirection w:val="btLr"/>
          </w:tcPr>
          <w:p w14:paraId="5E73C959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583" w:type="dxa"/>
            <w:textDirection w:val="btLr"/>
          </w:tcPr>
          <w:p w14:paraId="1B004D4D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должности</w:t>
            </w:r>
          </w:p>
        </w:tc>
        <w:tc>
          <w:tcPr>
            <w:tcW w:w="583" w:type="dxa"/>
            <w:textDirection w:val="btLr"/>
          </w:tcPr>
          <w:p w14:paraId="75A24103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583" w:type="dxa"/>
            <w:textDirection w:val="btLr"/>
          </w:tcPr>
          <w:p w14:paraId="6CA4F936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25 лет</w:t>
            </w:r>
          </w:p>
        </w:tc>
        <w:tc>
          <w:tcPr>
            <w:tcW w:w="583" w:type="dxa"/>
            <w:textDirection w:val="btLr"/>
          </w:tcPr>
          <w:p w14:paraId="0FF986D4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25-45 лет</w:t>
            </w:r>
          </w:p>
        </w:tc>
        <w:tc>
          <w:tcPr>
            <w:tcW w:w="583" w:type="dxa"/>
            <w:textDirection w:val="btLr"/>
          </w:tcPr>
          <w:p w14:paraId="72B63061" w14:textId="77777777" w:rsidR="00BD6A0B" w:rsidRPr="00BD6A0B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45-6</w:t>
            </w:r>
            <w:r w:rsidR="005B5D76">
              <w:rPr>
                <w:rFonts w:ascii="Times New Roman" w:hAnsi="Times New Roman" w:cs="Times New Roman"/>
                <w:sz w:val="20"/>
                <w:szCs w:val="20"/>
              </w:rPr>
              <w:t>0 лет</w:t>
            </w:r>
          </w:p>
        </w:tc>
        <w:tc>
          <w:tcPr>
            <w:tcW w:w="584" w:type="dxa"/>
            <w:textDirection w:val="btLr"/>
          </w:tcPr>
          <w:p w14:paraId="526AF060" w14:textId="77777777" w:rsidR="00BD6A0B" w:rsidRPr="00BD6A0B" w:rsidRDefault="005B5D76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Старше 60 лет</w:t>
            </w:r>
          </w:p>
        </w:tc>
      </w:tr>
      <w:tr w:rsidR="00DA6083" w14:paraId="6846EEB8" w14:textId="77777777" w:rsidTr="005B5D76">
        <w:tc>
          <w:tcPr>
            <w:tcW w:w="1478" w:type="dxa"/>
          </w:tcPr>
          <w:p w14:paraId="37078692" w14:textId="0FC06E37" w:rsidR="00BD6A0B" w:rsidRPr="005B5D76" w:rsidRDefault="005E3A65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B5D76" w:rsidRPr="005B5D76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</w:tc>
        <w:tc>
          <w:tcPr>
            <w:tcW w:w="638" w:type="dxa"/>
          </w:tcPr>
          <w:p w14:paraId="36C24E34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573EFF73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26DAC176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13C87D0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32F606" w14:textId="77777777" w:rsidR="00BD6A0B" w:rsidRPr="005B5D76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10153E9E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A0FDF62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DF97DFA" w14:textId="2B47244D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762D5AF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5AC69C6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262AA8C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3579A1" w14:textId="77777777" w:rsidR="00BD6A0B" w:rsidRPr="005B5D76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0487D4E2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9FE9FD7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5BBEC548" w14:textId="77777777" w:rsidTr="005B5D76">
        <w:tc>
          <w:tcPr>
            <w:tcW w:w="1478" w:type="dxa"/>
          </w:tcPr>
          <w:p w14:paraId="0440ED1A" w14:textId="4FC291F6" w:rsidR="00BD6A0B" w:rsidRP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Зам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43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директора по УВР</w:t>
            </w:r>
          </w:p>
        </w:tc>
        <w:tc>
          <w:tcPr>
            <w:tcW w:w="638" w:type="dxa"/>
          </w:tcPr>
          <w:p w14:paraId="49D4B345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7FEE3A13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7136ED33" w14:textId="7DC7E780" w:rsidR="00BD6A0B" w:rsidRPr="005B5D76" w:rsidRDefault="00E37A2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6336B8EF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6188F5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56F7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687" w:type="dxa"/>
          </w:tcPr>
          <w:p w14:paraId="49CFFA91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CC652A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51E9F5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7890C7B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FB0B887" w14:textId="63486FCB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A3F7D2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26718F7" w14:textId="79092696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835A83A" w14:textId="6F1A49E4" w:rsidR="00BD6A0B" w:rsidRPr="005B5D76" w:rsidRDefault="00E37A2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1D839383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463DCF16" w14:textId="77777777" w:rsidTr="005B5D76">
        <w:tc>
          <w:tcPr>
            <w:tcW w:w="1478" w:type="dxa"/>
          </w:tcPr>
          <w:p w14:paraId="40A339F1" w14:textId="76665FDB" w:rsidR="00BD6A0B" w:rsidRP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243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директора по АХЧ</w:t>
            </w:r>
          </w:p>
        </w:tc>
        <w:tc>
          <w:tcPr>
            <w:tcW w:w="638" w:type="dxa"/>
          </w:tcPr>
          <w:p w14:paraId="50F2A3C6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781B8E0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69E29F7" w14:textId="3E1FF331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CBCB23C" w14:textId="6AC1714B" w:rsidR="00BD6A0B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14:paraId="7E0E88E7" w14:textId="26F0ECE3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7E5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7" w:type="dxa"/>
          </w:tcPr>
          <w:p w14:paraId="0EA6EF58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538CC53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035F52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F6CBE75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9D35709" w14:textId="03BC8D1F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BBEC784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F8E539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77EA67A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50C5904E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6EA90876" w14:textId="77777777" w:rsidTr="005B5D76">
        <w:tc>
          <w:tcPr>
            <w:tcW w:w="1478" w:type="dxa"/>
          </w:tcPr>
          <w:p w14:paraId="4C3E5529" w14:textId="09EF3420" w:rsidR="0038190C" w:rsidRDefault="007E541A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  <w:r w:rsidR="0038190C">
              <w:rPr>
                <w:rFonts w:ascii="Times New Roman" w:hAnsi="Times New Roman" w:cs="Times New Roman"/>
                <w:sz w:val="20"/>
                <w:szCs w:val="20"/>
              </w:rPr>
              <w:t>Служб</w:t>
            </w:r>
            <w:r w:rsidR="0024337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3819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190C">
              <w:rPr>
                <w:rFonts w:ascii="Times New Roman" w:hAnsi="Times New Roman" w:cs="Times New Roman"/>
                <w:sz w:val="20"/>
                <w:szCs w:val="20"/>
              </w:rPr>
              <w:t>постинтернат</w:t>
            </w:r>
            <w:r w:rsidR="00243375">
              <w:rPr>
                <w:rFonts w:ascii="Times New Roman" w:hAnsi="Times New Roman" w:cs="Times New Roman"/>
                <w:sz w:val="20"/>
                <w:szCs w:val="20"/>
              </w:rPr>
              <w:t>-ного</w:t>
            </w:r>
            <w:proofErr w:type="spellEnd"/>
            <w:r w:rsidR="00243375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сопровождения</w:t>
            </w:r>
          </w:p>
        </w:tc>
        <w:tc>
          <w:tcPr>
            <w:tcW w:w="638" w:type="dxa"/>
          </w:tcPr>
          <w:p w14:paraId="0E55DB64" w14:textId="77777777" w:rsidR="0038190C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ECE4879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ABF05D4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D4F4E83" w14:textId="4192794E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83CFC8" w14:textId="1A2449ED" w:rsidR="0038190C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87" w:type="dxa"/>
          </w:tcPr>
          <w:p w14:paraId="19C6FD7B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1F718A7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795E49" w14:textId="2B448193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E230962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12BF6E7" w14:textId="77777777" w:rsidR="0038190C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ABD0F7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7C4D6D" w14:textId="77777777" w:rsidR="0038190C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BB32330" w14:textId="7E2BAEE1" w:rsidR="0038190C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2259EB6A" w14:textId="6CE0DCB4" w:rsidR="0038190C" w:rsidRPr="005B5D76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51FFFADB" w14:textId="77777777" w:rsidTr="005B5D76">
        <w:tc>
          <w:tcPr>
            <w:tcW w:w="1478" w:type="dxa"/>
          </w:tcPr>
          <w:p w14:paraId="65B69798" w14:textId="77777777" w:rsidR="00BD6A0B" w:rsidRP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Гл. бухгалтер</w:t>
            </w:r>
          </w:p>
        </w:tc>
        <w:tc>
          <w:tcPr>
            <w:tcW w:w="638" w:type="dxa"/>
          </w:tcPr>
          <w:p w14:paraId="28E27E75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141A18FC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83D4427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716C6661" w14:textId="77777777" w:rsidR="00BD6A0B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14:paraId="66A08BC0" w14:textId="77777777" w:rsidR="00BD6A0B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687" w:type="dxa"/>
          </w:tcPr>
          <w:p w14:paraId="381E2FF9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9233A85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890311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477BAB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601674" w14:textId="41304435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4A36FC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62C2907" w14:textId="77777777" w:rsidR="00BD6A0B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72ED652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AE0ED64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9C23654" w14:textId="77777777" w:rsidTr="005B5D76">
        <w:tc>
          <w:tcPr>
            <w:tcW w:w="1478" w:type="dxa"/>
          </w:tcPr>
          <w:p w14:paraId="64478231" w14:textId="77777777" w:rsidR="00BD6A0B" w:rsidRP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  <w:tc>
          <w:tcPr>
            <w:tcW w:w="638" w:type="dxa"/>
          </w:tcPr>
          <w:p w14:paraId="265A7B74" w14:textId="54C90EB5" w:rsidR="00BD6A0B" w:rsidRPr="005B5D76" w:rsidRDefault="00C63BBD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14:paraId="783EC8F6" w14:textId="77777777" w:rsidR="00BD6A0B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14:paraId="1BB06B92" w14:textId="73B58B8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5A1B9096" w14:textId="7ABAB890" w:rsidR="00BD6A0B" w:rsidRPr="005B5D76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190C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567" w:type="dxa"/>
          </w:tcPr>
          <w:p w14:paraId="6E86AE72" w14:textId="684778BA" w:rsidR="00BD6A0B" w:rsidRPr="005B5D76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687" w:type="dxa"/>
          </w:tcPr>
          <w:p w14:paraId="3FDF3118" w14:textId="325D606F" w:rsidR="00BD6A0B" w:rsidRPr="005B5D76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8190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83" w:type="dxa"/>
          </w:tcPr>
          <w:p w14:paraId="706B2BED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A810481" w14:textId="6E2A02EE" w:rsidR="00BD6A0B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" w:type="dxa"/>
          </w:tcPr>
          <w:p w14:paraId="2296A7CD" w14:textId="336937D2" w:rsidR="00BD6A0B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08B01C46" w14:textId="4742A3B2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73950C4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DC56E8" w14:textId="19704AE2" w:rsidR="00BD6A0B" w:rsidRPr="005B5D76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BFEC4BE" w14:textId="1EE886B2" w:rsidR="00BD6A0B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14:paraId="07CE8B49" w14:textId="398CB359" w:rsidR="00BD6A0B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083" w14:paraId="59D27A2A" w14:textId="77777777" w:rsidTr="005B5D76">
        <w:tc>
          <w:tcPr>
            <w:tcW w:w="1478" w:type="dxa"/>
          </w:tcPr>
          <w:p w14:paraId="4AAB00F1" w14:textId="77777777" w:rsidR="00BD6A0B" w:rsidRP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638" w:type="dxa"/>
          </w:tcPr>
          <w:p w14:paraId="1D5001E2" w14:textId="77777777" w:rsidR="00BD6A0B" w:rsidRPr="005B5D76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2164F6E6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608715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72B0CF1" w14:textId="029FF1BC" w:rsidR="00BD6A0B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56F7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67" w:type="dxa"/>
          </w:tcPr>
          <w:p w14:paraId="599C4AFF" w14:textId="4D096D85" w:rsidR="00BD6A0B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5BF6037C" w14:textId="1C035C3F" w:rsidR="00BD6A0B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7F086A4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169E5D8" w14:textId="77777777" w:rsidR="00BD6A0B" w:rsidRPr="005B5D76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14:paraId="46A36603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8D5311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9B85BB7" w14:textId="77777777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A33938" w14:textId="5C48EC36" w:rsidR="00BD6A0B" w:rsidRPr="005B5D76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0D70CF6" w14:textId="47F6A5F1" w:rsidR="00BD6A0B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7518F741" w14:textId="77777777" w:rsidR="00BD6A0B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6EFDBB2C" w14:textId="77777777" w:rsidTr="005B5D76">
        <w:tc>
          <w:tcPr>
            <w:tcW w:w="1478" w:type="dxa"/>
          </w:tcPr>
          <w:p w14:paraId="7AA57957" w14:textId="77777777" w:rsid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</w:tc>
        <w:tc>
          <w:tcPr>
            <w:tcW w:w="638" w:type="dxa"/>
          </w:tcPr>
          <w:p w14:paraId="392D07E0" w14:textId="77777777" w:rsidR="005B5D76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F93ED3A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007D2C" w14:textId="749AAF67" w:rsidR="005B5D76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62CED62D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FB6A58" w14:textId="6D47EFD0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4F2B7E52" w14:textId="458CBCB7" w:rsidR="005B5D76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5AE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</w:tcPr>
          <w:p w14:paraId="5299ED26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62BB114" w14:textId="3DE52C3C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354A26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86A4D46" w14:textId="65C922B7" w:rsidR="005B5D76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51235C7B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49FC3A8" w14:textId="1BDEBDC2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021F03B" w14:textId="4B228BA6" w:rsidR="005B5D76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0109C601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294B9286" w14:textId="77777777" w:rsidTr="005B5D76">
        <w:tc>
          <w:tcPr>
            <w:tcW w:w="1478" w:type="dxa"/>
          </w:tcPr>
          <w:p w14:paraId="17028AA3" w14:textId="77777777" w:rsid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ПДО</w:t>
            </w:r>
          </w:p>
        </w:tc>
        <w:tc>
          <w:tcPr>
            <w:tcW w:w="638" w:type="dxa"/>
          </w:tcPr>
          <w:p w14:paraId="578D53C6" w14:textId="472C3A93" w:rsidR="005B5D76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63D3B47C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BBFE5EB" w14:textId="4046107E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1BE43F4A" w14:textId="75374639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5CC856" w14:textId="77777777" w:rsidR="005B5D76" w:rsidRPr="005B5D76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687E4589" w14:textId="648DF60F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3E7EBF" w14:textId="3525994F" w:rsidR="005B5D76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2B914765" w14:textId="7E7728D6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6CB7A4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8CE1980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5B4EDFB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1AB602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C56649" w14:textId="3C66A256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FF1C626" w14:textId="4C0EF9E8" w:rsidR="005B5D76" w:rsidRPr="005B5D76" w:rsidRDefault="00C63BBD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30418D13" w14:textId="77777777" w:rsidTr="005B5D76">
        <w:tc>
          <w:tcPr>
            <w:tcW w:w="1478" w:type="dxa"/>
          </w:tcPr>
          <w:p w14:paraId="5340D5C0" w14:textId="77777777" w:rsidR="005B5D76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638" w:type="dxa"/>
          </w:tcPr>
          <w:p w14:paraId="795513FE" w14:textId="77777777" w:rsidR="005B5D76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4FECF108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FE7A030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3F93AF1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56D970" w14:textId="2FB7DB91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DE065C5" w14:textId="3B6F083E" w:rsidR="005B5D76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83" w:type="dxa"/>
          </w:tcPr>
          <w:p w14:paraId="44AD065D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CDA08C9" w14:textId="77777777" w:rsidR="005B5D76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138FC92F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E25D277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C07D028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2C97FD3" w14:textId="77777777" w:rsidR="005B5D76" w:rsidRPr="005B5D76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77398DB4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75FE1A3D" w14:textId="77777777" w:rsidR="005B5D76" w:rsidRPr="005B5D76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0DB3D6D" w14:textId="77777777" w:rsidTr="005B5D76">
        <w:tc>
          <w:tcPr>
            <w:tcW w:w="1478" w:type="dxa"/>
          </w:tcPr>
          <w:p w14:paraId="7242D08C" w14:textId="45D03E70" w:rsidR="00DA6083" w:rsidRDefault="00DA6083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638" w:type="dxa"/>
          </w:tcPr>
          <w:p w14:paraId="08478020" w14:textId="60F81F3C" w:rsidR="00DA6083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3A0B0971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54760845" w14:textId="29D324C1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4F281F33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41C317" w14:textId="77777777" w:rsidR="00DA6083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62E621D8" w14:textId="38F16AE5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5AE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</w:tcPr>
          <w:p w14:paraId="31AD492A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DCA719" w14:textId="77777777" w:rsidR="00DA6083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F0357EE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E5103E1" w14:textId="7045A7F6" w:rsidR="00DA6083" w:rsidRPr="005B5D76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750E8DFA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699559" w14:textId="77777777" w:rsidR="00DA6083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9355F7" w14:textId="3CFDA518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6255CE61" w14:textId="77777777" w:rsidR="00DA6083" w:rsidRPr="005B5D76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CDCF91" w14:textId="77777777" w:rsidR="005B5D76" w:rsidRDefault="005B5D76" w:rsidP="0083359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0DA53" w14:textId="15D01F9B" w:rsidR="00BD6A0B" w:rsidRPr="005B5D76" w:rsidRDefault="005B5D76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D76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0556F7">
        <w:rPr>
          <w:rFonts w:ascii="Times New Roman" w:hAnsi="Times New Roman" w:cs="Times New Roman"/>
          <w:sz w:val="28"/>
          <w:szCs w:val="28"/>
        </w:rPr>
        <w:t>штат сотрудников Учреждения укомплектован. Вакансий нет.</w:t>
      </w:r>
      <w:r w:rsidRPr="005B5D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4642B" w14:textId="6C5941DE" w:rsidR="00F460BA" w:rsidRDefault="00837B9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этом учебном году основной кадровый состав остаётся стабильным 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1</w:t>
      </w:r>
      <w:r w:rsidR="00DA60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педагогов. </w:t>
      </w:r>
      <w:r w:rsidR="00CB07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течение года с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работали 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воспитателей, инструктор по труду, </w:t>
      </w:r>
      <w:r w:rsidR="00DA608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дополнительного образования, 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 педагог,</w:t>
      </w:r>
      <w:r w:rsidR="00DA6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педагог-организатор,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опытные медицинские сестры и врач. 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и высшую</w:t>
      </w:r>
      <w:r w:rsidR="00CC33D8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квалификационные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категории.  Не имеют квалификационных категорий 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8E37A12" w14:textId="77777777" w:rsidR="00333701" w:rsidRPr="007764C0" w:rsidRDefault="00333701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EE412" w14:textId="5DDA5A04" w:rsidR="00D543A8" w:rsidRPr="009318B3" w:rsidRDefault="00F460BA" w:rsidP="0083359B">
      <w:pPr>
        <w:pStyle w:val="a3"/>
        <w:numPr>
          <w:ilvl w:val="0"/>
          <w:numId w:val="2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318B3">
        <w:rPr>
          <w:rFonts w:ascii="Times New Roman" w:hAnsi="Times New Roman" w:cs="Times New Roman"/>
          <w:i/>
          <w:sz w:val="28"/>
          <w:szCs w:val="28"/>
        </w:rPr>
        <w:t>Проведение обучающих мероприятий с использованием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 xml:space="preserve"> ресурсов организаций ДП</w:t>
      </w:r>
      <w:r w:rsidR="007943C0" w:rsidRPr="009318B3">
        <w:rPr>
          <w:rFonts w:ascii="Times New Roman" w:hAnsi="Times New Roman" w:cs="Times New Roman"/>
          <w:i/>
          <w:sz w:val="28"/>
          <w:szCs w:val="28"/>
        </w:rPr>
        <w:t>О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>, образовательных организаций высшего образования</w:t>
      </w:r>
      <w:r w:rsidR="009318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>и лучшего опыта работы организаций для детей-сирот, в 20</w:t>
      </w:r>
      <w:r w:rsidR="009318B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C63BBD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году</w:t>
      </w:r>
      <w:r w:rsidR="004F1DA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42811679" w14:textId="77777777" w:rsidR="00386529" w:rsidRDefault="00386529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790DA" w14:textId="65D0C7FD" w:rsidR="00386529" w:rsidRPr="00830D60" w:rsidRDefault="00386529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 сотрудников детского дома укомплектован полностью. В 202</w:t>
      </w:r>
      <w:r w:rsidR="00C63BBD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2D2E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специалистов, имеющих высшее образование и доля специалистов, 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имеющих среднее специальное образование осталось на том же уровне, что и в 202</w:t>
      </w:r>
      <w:r w:rsidR="00587654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В учреждение приняты на работу два новых педагога, из-за этого увеличилась доля специалистов, имеющих стаж работы в учреждении до </w:t>
      </w:r>
      <w:r w:rsidR="00830D60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654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15%. 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Вакантных должностей нет.</w:t>
      </w:r>
    </w:p>
    <w:p w14:paraId="422C9F63" w14:textId="77777777" w:rsidR="00386529" w:rsidRPr="00587654" w:rsidRDefault="00386529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48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4008"/>
        <w:gridCol w:w="1954"/>
        <w:gridCol w:w="2120"/>
      </w:tblGrid>
      <w:tr w:rsidR="00830D60" w:rsidRPr="00830D60" w14:paraId="2AF19768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688A" w14:textId="77777777" w:rsidR="00386529" w:rsidRPr="00830D60" w:rsidRDefault="00386529" w:rsidP="0083359B">
            <w:pPr>
              <w:spacing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64C3A" w14:textId="77777777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1B98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7DD9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14:paraId="246AA967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30D60" w:rsidRPr="00830D60" w14:paraId="0C1909A5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3319" w14:textId="77777777" w:rsidR="00386529" w:rsidRPr="00830D60" w:rsidRDefault="00386529" w:rsidP="0083359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F00A" w14:textId="77777777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A50C" w14:textId="16350F1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30D60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890A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30D60" w:rsidRPr="00830D60" w14:paraId="5B5DA71F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BD95" w14:textId="77777777" w:rsidR="00386529" w:rsidRPr="00830D60" w:rsidRDefault="00386529" w:rsidP="0083359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D146" w14:textId="77777777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</w:t>
            </w:r>
          </w:p>
          <w:p w14:paraId="67554398" w14:textId="5CF95FBF" w:rsidR="00386529" w:rsidRPr="00830D60" w:rsidRDefault="00386529" w:rsidP="004D1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педагогов-психологов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FDE7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5F08" w14:textId="00A0B3CE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30D60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17FDD7A4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3BB6" w14:textId="77777777" w:rsidR="00386529" w:rsidRPr="00830D60" w:rsidRDefault="00386529" w:rsidP="0083359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7ABB" w14:textId="21BC98B0" w:rsidR="00386529" w:rsidRPr="00830D60" w:rsidRDefault="00386529" w:rsidP="0083359B">
            <w:pPr>
              <w:spacing w:after="0" w:line="240" w:lineRule="auto"/>
              <w:ind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 по коррекционной работе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198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FDC2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30D60" w:rsidRPr="00830D60" w14:paraId="5099EE43" w14:textId="77777777" w:rsidTr="00750B8F">
        <w:trPr>
          <w:trHeight w:val="245"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218" w14:textId="77777777" w:rsidR="00386529" w:rsidRPr="00830D60" w:rsidRDefault="00386529" w:rsidP="0083359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915" w14:textId="77777777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479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2FA8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0D60" w:rsidRPr="00830D60" w14:paraId="431B90E8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5CF4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C399" w14:textId="66EA6D7D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9EF3" w14:textId="25465265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30D60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8600" w14:textId="03EA84A7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59123ABA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E522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FC75" w14:textId="5AB74D97" w:rsidR="00386529" w:rsidRPr="00830D60" w:rsidRDefault="00386529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356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81E0" w14:textId="579A37B9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23A0382E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CEEF" w14:textId="77777777" w:rsidR="00386529" w:rsidRPr="00830D60" w:rsidRDefault="00386529" w:rsidP="0083359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66BD" w14:textId="77777777" w:rsidR="00386529" w:rsidRPr="00830D60" w:rsidRDefault="00386529" w:rsidP="00833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для детей-сирот</w:t>
            </w:r>
          </w:p>
        </w:tc>
      </w:tr>
      <w:tr w:rsidR="00830D60" w:rsidRPr="00830D60" w14:paraId="02460369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F62E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28C3" w14:textId="68AFCBB7" w:rsidR="00386529" w:rsidRPr="00830D60" w:rsidRDefault="004D14E3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г.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A9D1" w14:textId="73D99619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7CC2" w14:textId="2B006C04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52BCD5F3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7A08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6929" w14:textId="67313C5A" w:rsidR="00386529" w:rsidRPr="00830D60" w:rsidRDefault="004D14E3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 г. до 3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3C16" w14:textId="7049E932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EAF0" w14:textId="7E3B435E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5E7AA7D6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A02C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A1C" w14:textId="7F92F1A1" w:rsidR="00386529" w:rsidRPr="00830D60" w:rsidRDefault="004D14E3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 до 5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0AA5" w14:textId="0B28C31C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37CE" w14:textId="552530FE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4E65CCB0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99F5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FDFA" w14:textId="6CB95330" w:rsidR="00386529" w:rsidRPr="00830D60" w:rsidRDefault="004D14E3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5 до 10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65F1" w14:textId="4BAC0D8D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ADCA" w14:textId="76725602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33B4C522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5F85" w14:textId="77777777" w:rsidR="00386529" w:rsidRPr="00830D60" w:rsidRDefault="00386529" w:rsidP="0083359B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3427" w14:textId="0AD59C92" w:rsidR="00386529" w:rsidRPr="00830D60" w:rsidRDefault="004D14E3" w:rsidP="0083359B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л. и более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96E8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1AD9" w14:textId="6E76A75B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30D60" w:rsidRPr="00830D60" w14:paraId="3ABFC39A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7C13" w14:textId="77777777" w:rsidR="00386529" w:rsidRPr="00830D60" w:rsidRDefault="00386529" w:rsidP="0083359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ACC3" w14:textId="77777777" w:rsidR="00386529" w:rsidRPr="00830D60" w:rsidRDefault="00386529" w:rsidP="0083359B">
            <w:pPr>
              <w:spacing w:after="0" w:line="240" w:lineRule="auto"/>
              <w:ind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обучение современным технологиям работы по комплексной реабилитации и защите прав детей, профилактике жестокого обращения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6FBC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прошли</w:t>
            </w:r>
          </w:p>
          <w:p w14:paraId="25A6504C" w14:textId="50BE67E3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14:paraId="786334A5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9142" w14:textId="77777777" w:rsidR="00386529" w:rsidRPr="00830D60" w:rsidRDefault="00386529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BC596F" w14:textId="710E7F18" w:rsidR="00386529" w:rsidRPr="00830D60" w:rsidRDefault="00830D60" w:rsidP="0083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386529" w:rsidRPr="00830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69BFC156" w14:textId="77777777" w:rsidR="00386529" w:rsidRPr="00830D60" w:rsidRDefault="00386529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8EAA3" w14:textId="3F329276" w:rsidR="00386529" w:rsidRPr="00830D60" w:rsidRDefault="00830D60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% работников учреждения прошли обучение современным технологиям работы по комплексной р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еабилитации и защите прав детей,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профилактике жестокого обращения</w:t>
      </w:r>
      <w:r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FE6CB8" w14:textId="11A90EED" w:rsidR="00386529" w:rsidRPr="00386529" w:rsidRDefault="00386529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сотрудников имеются справки об отсутствии судимости.</w:t>
      </w:r>
    </w:p>
    <w:p w14:paraId="527ECF09" w14:textId="65D967FB" w:rsidR="002D6975" w:rsidRDefault="002D6975" w:rsidP="0083359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9118E19" w14:textId="723495A7" w:rsidR="005732E8" w:rsidRPr="002D6975" w:rsidRDefault="002D6975" w:rsidP="0083359B">
      <w:pPr>
        <w:pStyle w:val="a3"/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732E8" w:rsidRPr="002D69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</w:t>
      </w:r>
      <w:r w:rsidR="003A6D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1854A33" w14:textId="77777777" w:rsidR="005732E8" w:rsidRPr="00BA547F" w:rsidRDefault="005732E8" w:rsidP="0083359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C3655" w14:textId="11D674DB" w:rsidR="00F05158" w:rsidRPr="003A6DEA" w:rsidRDefault="003A6DEA" w:rsidP="003A6DE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bookmarkStart w:id="1" w:name="_Hlk157092413"/>
      <w:r w:rsidRPr="003A6D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Сведения о повышении квалификации, профессиональной переподготовке, других обучающих мероприятиях сотрудников </w:t>
      </w:r>
      <w:r w:rsidRPr="003A6DE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Учреждения указаны в п</w:t>
      </w:r>
      <w:r w:rsidR="00BA547F" w:rsidRPr="003A6DEA">
        <w:rPr>
          <w:rFonts w:ascii="Times New Roman" w:hAnsi="Times New Roman" w:cs="Times New Roman"/>
          <w:iCs/>
          <w:sz w:val="28"/>
          <w:szCs w:val="28"/>
        </w:rPr>
        <w:t xml:space="preserve">риложение </w:t>
      </w:r>
      <w:bookmarkEnd w:id="1"/>
      <w:r w:rsidR="00587654" w:rsidRPr="003A6DEA">
        <w:rPr>
          <w:rFonts w:ascii="Times New Roman" w:hAnsi="Times New Roman" w:cs="Times New Roman"/>
          <w:iCs/>
          <w:sz w:val="28"/>
          <w:szCs w:val="28"/>
        </w:rPr>
        <w:t>1</w:t>
      </w:r>
      <w:r w:rsidR="00D9550A" w:rsidRPr="003A6DEA">
        <w:rPr>
          <w:rFonts w:ascii="Times New Roman" w:hAnsi="Times New Roman" w:cs="Times New Roman"/>
          <w:iCs/>
          <w:sz w:val="28"/>
          <w:szCs w:val="28"/>
        </w:rPr>
        <w:t>.</w:t>
      </w:r>
    </w:p>
    <w:p w14:paraId="553D305F" w14:textId="77777777" w:rsidR="00BA547F" w:rsidRPr="003A6DEA" w:rsidRDefault="00BA547F" w:rsidP="0083359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14:paraId="6F6E436A" w14:textId="77777777" w:rsidR="007F552C" w:rsidRDefault="007F552C" w:rsidP="008335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7759005" w14:textId="277FDDD7" w:rsidR="000E73A3" w:rsidRDefault="004B4AA1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A1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3B6FF2" w:rsidRPr="004B4AA1">
        <w:rPr>
          <w:rFonts w:ascii="Times New Roman" w:hAnsi="Times New Roman" w:cs="Times New Roman"/>
          <w:b/>
          <w:sz w:val="28"/>
          <w:szCs w:val="28"/>
        </w:rPr>
        <w:t>а</w:t>
      </w:r>
      <w:r w:rsidR="003B6FF2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3B6FF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B6FF2" w:rsidRPr="003B6FF2">
        <w:rPr>
          <w:rFonts w:ascii="Times New Roman" w:hAnsi="Times New Roman" w:cs="Times New Roman"/>
          <w:b/>
          <w:sz w:val="28"/>
          <w:szCs w:val="28"/>
        </w:rPr>
        <w:t>. Взаимодейст</w:t>
      </w:r>
      <w:r w:rsidR="003B6FF2">
        <w:rPr>
          <w:rFonts w:ascii="Times New Roman" w:hAnsi="Times New Roman" w:cs="Times New Roman"/>
          <w:b/>
          <w:sz w:val="28"/>
          <w:szCs w:val="28"/>
        </w:rPr>
        <w:t>вие с организациями и гражданами</w:t>
      </w:r>
    </w:p>
    <w:p w14:paraId="3E100436" w14:textId="77777777" w:rsidR="000E2E62" w:rsidRPr="003B6FF2" w:rsidRDefault="000E2E62" w:rsidP="008335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2CBAF" w14:textId="6F3BE81F" w:rsidR="0076310D" w:rsidRPr="007764C0" w:rsidRDefault="0076310D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3B6FF2">
        <w:rPr>
          <w:rFonts w:ascii="Times New Roman" w:hAnsi="Times New Roman" w:cs="Times New Roman"/>
          <w:sz w:val="28"/>
          <w:szCs w:val="28"/>
        </w:rPr>
        <w:t xml:space="preserve">проводилась работа </w:t>
      </w:r>
      <w:r w:rsidRPr="007764C0">
        <w:rPr>
          <w:rFonts w:ascii="Times New Roman" w:hAnsi="Times New Roman" w:cs="Times New Roman"/>
          <w:sz w:val="28"/>
          <w:szCs w:val="28"/>
        </w:rPr>
        <w:t xml:space="preserve">с социальными партнёрами по разным направлениям: </w:t>
      </w:r>
    </w:p>
    <w:p w14:paraId="25ECD76F" w14:textId="7C244542" w:rsidR="0076310D" w:rsidRPr="00894F9C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ОДН, КДН</w:t>
      </w:r>
      <w:r w:rsidR="0007569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ЗП</w:t>
      </w:r>
      <w:r w:rsidR="009F241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профилактика правонарушений и совершения самовольных уходов</w:t>
      </w:r>
      <w:r w:rsidR="00894F9C" w:rsidRPr="00894F9C"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  <w:t xml:space="preserve"> 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94F9C" w:rsidRPr="00894F9C">
        <w:rPr>
          <w:rFonts w:ascii="Times New Roman" w:eastAsia="Calibri" w:hAnsi="Times New Roman" w:cs="Times New Roman"/>
          <w:sz w:val="28"/>
          <w:szCs w:val="28"/>
        </w:rPr>
        <w:t>составление и совместная реализация плана профилактической работы с воспитанниками, состоящими на учёте; индивидуальные беседы с детьми; обсуждение поведение воспитанника на заседаниях ТКДН; помощь в организации досуга и летней занятости; участие в ежегодном дне правовой помощи; беседы по запросу на общих собраниях трудового коллектива по интересующим правовым вопросам; привлечение к ответственности воспитанников за административные правонарушения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A119585" w14:textId="77777777" w:rsidR="0076310D" w:rsidRPr="007764C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УФСИН, Росгвардия – организация спортивных и тематических мероприятий, профориентация, оказание помощи в бытовых вопросах;</w:t>
      </w:r>
    </w:p>
    <w:p w14:paraId="5FA1BAC6" w14:textId="7FF63915" w:rsidR="0076310D" w:rsidRPr="007764C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Ярославская областная нотариальная палата – организация досуговых мероприятий, экскурсий, развитие кружков и студий детского дома, оказание материальной помощи при выпуске из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дома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правовая помощь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материально-технической базы Учреждения</w:t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оказание материальной помощи в организации летнего отдыха на побережье Черного моря</w:t>
      </w:r>
      <w:r w:rsidR="00DB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A872541" w14:textId="5859AF52" w:rsidR="00DB13FA" w:rsidRPr="007764C0" w:rsidRDefault="00DB13FA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Гипермаркет «Глобус»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материальная помощь учреждению, направленная на усиление противоэпидемических мер, улучшение материальной базы Учреждения;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косметических ремонтов помещений;</w:t>
      </w:r>
    </w:p>
    <w:p w14:paraId="0DAD1AF7" w14:textId="539D5597" w:rsidR="0076310D" w:rsidRPr="000574F5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ЯО «Союз женщин»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разносторонняя помощь отделению социальной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психологической помощи </w:t>
      </w:r>
      <w:r w:rsidR="00534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службы постинтернатного сопровождения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«Маленькая мама»;</w:t>
      </w:r>
      <w:r w:rsidR="0005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4F01BDE" w14:textId="2B762751" w:rsidR="0076310D" w:rsidRPr="007764C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F3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ветеранов Ленинского РОВД – оказание правовой помощи, правовое просвещение детей, информационная помощь в организации работы киностудии;</w:t>
      </w:r>
    </w:p>
    <w:p w14:paraId="4A69FEF2" w14:textId="472533D8" w:rsidR="0076310D" w:rsidRPr="007764C0" w:rsidRDefault="0007569A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</w:t>
      </w:r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Форабанк</w:t>
      </w:r>
      <w:proofErr w:type="spellEnd"/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материальной помощи</w:t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приобретении очков для воспитанников; оплата спортивных секций </w:t>
      </w:r>
      <w:r w:rsidR="00292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спортивного обмундирования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F6667F3" w14:textId="55E96EE0" w:rsidR="0076310D" w:rsidRPr="00DC080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БФ «Спасибо»</w:t>
      </w:r>
      <w:r w:rsidR="00DC0800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досуга детей; 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мероприятий к дням рождения детей, приобретение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именны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детям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7569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 семинары, встречи для детей;</w:t>
      </w:r>
    </w:p>
    <w:p w14:paraId="76AEAD8A" w14:textId="3CF7D9A4" w:rsidR="00DC0800" w:rsidRPr="00333701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«Дети наши»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репетиторство, наставничество, 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досуг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, профорие</w:t>
      </w:r>
      <w:r w:rsidR="000E2E62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тационные игры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, психологические тренинги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2644864A" w14:textId="47D7075A" w:rsidR="00DC0800" w:rsidRPr="00333701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«Детский мир»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канцелярия для детей детского дома;</w:t>
      </w:r>
    </w:p>
    <w:p w14:paraId="18E062CD" w14:textId="25134109" w:rsidR="000F2909" w:rsidRPr="00333701" w:rsidRDefault="001F795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Стоматологическая клиника «Подмосковье»</w:t>
      </w:r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2B45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услуги ортодонта;</w:t>
      </w:r>
    </w:p>
    <w:p w14:paraId="733B1754" w14:textId="201C1D3C" w:rsidR="00DC0800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Ярославский штаб волонтерского корпуса Северной железной дороги 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Экспресс добра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организация </w:t>
      </w:r>
      <w:r w:rsidR="005876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мероприятий по СВО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19A56E4" w14:textId="243967BC" w:rsidR="00587654" w:rsidRPr="00333701" w:rsidRDefault="00587654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ООО «Мастерская братьев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Широгоровых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EE461A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приобретение хозяйственного инвентаря; индивидуальная адресная помощь детям, оплата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летнего отдыха на побережье Черного моря; помощь в приобретении корпусной и мягкой мебели;</w:t>
      </w:r>
    </w:p>
    <w:p w14:paraId="3CFAEEF2" w14:textId="76176F85" w:rsidR="00962F06" w:rsidRPr="00333701" w:rsidRDefault="00962F06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Попечительский совет детского дома – многопрофильная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разносторонняя</w:t>
      </w:r>
      <w:r w:rsidR="00FE40FA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чреждению.</w:t>
      </w:r>
    </w:p>
    <w:p w14:paraId="01AD9674" w14:textId="5249B1DB" w:rsidR="00E3466F" w:rsidRDefault="00A65880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9B5232"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привлечено порядка </w:t>
      </w:r>
      <w:r w:rsidR="002960D6"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900</w:t>
      </w:r>
      <w:r w:rsidR="004E58C2"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000 рублей внебюджетных средств.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договорам пожертвования детскому дому были переданы компьютерная, бытовая и медицинская техника, игрушки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развивающие игры, мебель,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хозяйственная техника и т.д.;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произведена 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дверей;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 косметический ремонт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 и спальных помещений,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компьютерной студии и швейной мастерской;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произведена замена мебели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020A4" w:rsidRPr="008020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E346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выходы в кинотеатры, кафе, музеи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цирк, аквапарк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Ярославля и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организованы экскурсионные выезды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Ярославской области, в г.</w:t>
      </w:r>
      <w:r w:rsidR="004E5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 Петербург; организован летний отдых на побережье Черного моря в г.</w:t>
      </w:r>
      <w:r w:rsidR="00433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Анап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2C1B3B" w14:textId="77777777" w:rsidR="009B5232" w:rsidRDefault="009B5232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EBD37" w14:textId="77777777" w:rsidR="007F552C" w:rsidRDefault="007F552C" w:rsidP="0083359B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40FC0F06" w14:textId="741D3031" w:rsidR="007F552C" w:rsidRPr="007F552C" w:rsidRDefault="007F552C" w:rsidP="008335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552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</w:t>
      </w:r>
      <w:r w:rsidRPr="007F552C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7F552C">
        <w:rPr>
          <w:rFonts w:ascii="Times New Roman" w:eastAsia="Calibri" w:hAnsi="Times New Roman" w:cs="Times New Roman"/>
          <w:b/>
          <w:sz w:val="28"/>
          <w:szCs w:val="28"/>
        </w:rPr>
        <w:t>. Основные направления деятельности структурных подразделений организаций</w:t>
      </w:r>
    </w:p>
    <w:p w14:paraId="20D93498" w14:textId="77777777" w:rsidR="007F552C" w:rsidRPr="007F552C" w:rsidRDefault="007F552C" w:rsidP="008335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C375C6" w14:textId="32FAE39C" w:rsidR="007F552C" w:rsidRDefault="007F552C" w:rsidP="008335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F552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Анализ работы службы постинтернатного сопровождения</w:t>
      </w:r>
      <w:r w:rsidR="009007A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14:paraId="11BC2628" w14:textId="77777777" w:rsidR="009007AD" w:rsidRPr="007F552C" w:rsidRDefault="009007AD" w:rsidP="008335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38A8B6F5" w14:textId="5DFA9470" w:rsidR="007F552C" w:rsidRPr="007F552C" w:rsidRDefault="007F552C" w:rsidP="008335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Целью деятельности Службы постинтернатного сопровождения (далее </w:t>
      </w:r>
      <w:r w:rsidRPr="007F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Служба)</w:t>
      </w:r>
      <w:r w:rsidRPr="007F552C">
        <w:rPr>
          <w:rFonts w:ascii="Times New Roman" w:eastAsia="Calibri" w:hAnsi="Times New Roman" w:cs="Times New Roman"/>
          <w:color w:val="ED0000"/>
          <w:sz w:val="28"/>
          <w:szCs w:val="28"/>
        </w:rPr>
        <w:t xml:space="preserve"> 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является содействие успешной постинтернатной адаптации </w:t>
      </w:r>
      <w:r w:rsidR="009007AD">
        <w:rPr>
          <w:rFonts w:ascii="Times New Roman" w:eastAsia="Calibri" w:hAnsi="Times New Roman" w:cs="Times New Roman"/>
          <w:sz w:val="28"/>
          <w:szCs w:val="28"/>
        </w:rPr>
        <w:br/>
      </w:r>
      <w:r w:rsidRPr="007F552C">
        <w:rPr>
          <w:rFonts w:ascii="Times New Roman" w:eastAsia="Calibri" w:hAnsi="Times New Roman" w:cs="Times New Roman"/>
          <w:sz w:val="28"/>
          <w:szCs w:val="28"/>
        </w:rPr>
        <w:t>и интеграции в общество лиц из числа детей-сирот и детей, оставшихся без попечения родителей. </w:t>
      </w:r>
    </w:p>
    <w:p w14:paraId="3B7FA388" w14:textId="7E54AA38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В службе функционирует два отделения: консультативное «Ты можешь сам!» и отделение социальной и психологической помощи. В 2024 году данную деятельность осуществляли 3 специалиста: педагог-психолог, социальный педагог (2), педагог-организатор. </w:t>
      </w:r>
      <w:proofErr w:type="spellStart"/>
      <w:r w:rsidRPr="007F552C">
        <w:rPr>
          <w:rFonts w:ascii="Times New Roman" w:eastAsia="Calibri" w:hAnsi="Times New Roman" w:cs="Times New Roman"/>
          <w:sz w:val="28"/>
          <w:szCs w:val="28"/>
        </w:rPr>
        <w:t>Госзадание</w:t>
      </w:r>
      <w:proofErr w:type="spellEnd"/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по количеству обслуживаемых выпускников осталось на прежнем уровне – </w:t>
      </w:r>
      <w:r w:rsidRPr="007F552C">
        <w:rPr>
          <w:rFonts w:ascii="Times New Roman" w:eastAsia="Calibri" w:hAnsi="Times New Roman" w:cs="Times New Roman"/>
          <w:b/>
          <w:bCs/>
          <w:sz w:val="28"/>
          <w:szCs w:val="28"/>
        </w:rPr>
        <w:t>140 человек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AB159AC" w14:textId="77777777" w:rsidR="007F552C" w:rsidRPr="007F552C" w:rsidRDefault="007F552C" w:rsidP="0083359B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0C9D6FA" w14:textId="1621817A" w:rsidR="007F552C" w:rsidRDefault="007F552C" w:rsidP="008335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F552C">
        <w:rPr>
          <w:rFonts w:ascii="Times New Roman" w:eastAsia="Calibri" w:hAnsi="Times New Roman" w:cs="Times New Roman"/>
          <w:i/>
          <w:sz w:val="28"/>
          <w:szCs w:val="28"/>
        </w:rPr>
        <w:t>Консультативное отделение «Ты можешь сам!»</w:t>
      </w:r>
      <w:r w:rsidR="009007A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65876458" w14:textId="77777777" w:rsidR="009007AD" w:rsidRPr="007F552C" w:rsidRDefault="009007AD" w:rsidP="008335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10BEC66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Деятельность отделения направлена на оказание специалистами Службы адресной консультативной (юридической, психолого-педагогической, социальной) помощи выпускникам разных интернатных учреждений или замещающих семей.</w:t>
      </w:r>
    </w:p>
    <w:p w14:paraId="3178DBF9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В отделении реализуются следующие направления деятельности:</w:t>
      </w:r>
    </w:p>
    <w:p w14:paraId="049BADE9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-  подготовка </w:t>
      </w:r>
      <w:proofErr w:type="spellStart"/>
      <w:r w:rsidRPr="007F552C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(воспитанники за год до выпуска) детского дома к самостоятельной жизни по программе «Дорога</w:t>
      </w:r>
      <w:r w:rsidRPr="007F552C">
        <w:rPr>
          <w:rFonts w:ascii="Times New Roman" w:eastAsia="Calibri" w:hAnsi="Times New Roman" w:cs="Times New Roman"/>
          <w:sz w:val="28"/>
          <w:szCs w:val="28"/>
        </w:rPr>
        <w:br/>
        <w:t>в самостоятельную жизнь»;</w:t>
      </w:r>
    </w:p>
    <w:p w14:paraId="636B7DF0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- консультирование специалистами службы выпускников интернатных учреждений, а также замещающих семей г. Ярославля, Ярославской и других областей по всем насущным проблемам (получение профессии </w:t>
      </w:r>
      <w:r w:rsidRPr="007F552C">
        <w:rPr>
          <w:rFonts w:ascii="Times New Roman" w:eastAsia="Calibri" w:hAnsi="Times New Roman" w:cs="Times New Roman"/>
          <w:sz w:val="28"/>
          <w:szCs w:val="28"/>
        </w:rPr>
        <w:br/>
        <w:t>и трудоустройство, подготовка к семейной жизни и к самостоятельному проживанию и др.);</w:t>
      </w:r>
    </w:p>
    <w:p w14:paraId="2DCB462B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- информирование учащихся из числа детей-сирот и детей, оставшихся без попечения родителей, обучающихся в ОУ о деятельности службы постинтернатного сопровождения в рекламных целях; проведение семинаров по юридическим и психологическим вопросам;</w:t>
      </w:r>
    </w:p>
    <w:p w14:paraId="6A4F9B43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- консультирование лиц из числа детей-сирот и детей, оставшихся без попечения родителей, получивших жилое помещение по договору специализированного жилищного фонда.</w:t>
      </w:r>
      <w:r w:rsidRPr="007F55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B0449A9" w14:textId="129ED1A3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В рамках первого направления все </w:t>
      </w:r>
      <w:proofErr w:type="spellStart"/>
      <w:r w:rsidRPr="007F552C">
        <w:rPr>
          <w:rFonts w:ascii="Times New Roman" w:eastAsia="Calibri" w:hAnsi="Times New Roman" w:cs="Times New Roman"/>
          <w:sz w:val="28"/>
          <w:szCs w:val="28"/>
        </w:rPr>
        <w:t>предвыпускники</w:t>
      </w:r>
      <w:proofErr w:type="spellEnd"/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13F5" w:rsidRPr="007F552C">
        <w:rPr>
          <w:rFonts w:ascii="Times New Roman" w:eastAsia="Calibri" w:hAnsi="Times New Roman" w:cs="Times New Roman"/>
          <w:sz w:val="28"/>
          <w:szCs w:val="28"/>
        </w:rPr>
        <w:t xml:space="preserve">детского дома </w:t>
      </w:r>
      <w:r w:rsidR="003313F5">
        <w:rPr>
          <w:rFonts w:ascii="Times New Roman" w:eastAsia="Calibri" w:hAnsi="Times New Roman" w:cs="Times New Roman"/>
          <w:sz w:val="28"/>
          <w:szCs w:val="28"/>
        </w:rPr>
        <w:t>начиная с пятнадцатилетнего возраста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13F5">
        <w:rPr>
          <w:rFonts w:ascii="Times New Roman" w:eastAsia="Calibri" w:hAnsi="Times New Roman" w:cs="Times New Roman"/>
          <w:sz w:val="28"/>
          <w:szCs w:val="28"/>
        </w:rPr>
        <w:t>(</w:t>
      </w:r>
      <w:r w:rsidRPr="007F552C">
        <w:rPr>
          <w:rFonts w:ascii="Times New Roman" w:eastAsia="Calibri" w:hAnsi="Times New Roman" w:cs="Times New Roman"/>
          <w:sz w:val="28"/>
          <w:szCs w:val="28"/>
        </w:rPr>
        <w:t>7 человек</w:t>
      </w:r>
      <w:r w:rsidR="003313F5">
        <w:rPr>
          <w:rFonts w:ascii="Times New Roman" w:eastAsia="Calibri" w:hAnsi="Times New Roman" w:cs="Times New Roman"/>
          <w:sz w:val="28"/>
          <w:szCs w:val="28"/>
        </w:rPr>
        <w:t>)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были обследованы психологом на предмет уровня готовности к самостоятельной жизни по предложенной типовой программе сопровождения выпускников (ТИС-технология индивидуального сопровождения, г. Москва).  Затем, совместно с сотрудниками детского дома были проведены консилиумы, на которых представлены результаты и составлены индивидуальные планы работы для каждого </w:t>
      </w:r>
      <w:proofErr w:type="spellStart"/>
      <w:r w:rsidRPr="007F552C">
        <w:rPr>
          <w:rFonts w:ascii="Times New Roman" w:eastAsia="Calibri" w:hAnsi="Times New Roman" w:cs="Times New Roman"/>
          <w:sz w:val="28"/>
          <w:szCs w:val="28"/>
        </w:rPr>
        <w:t>предвыпускника</w:t>
      </w:r>
      <w:proofErr w:type="spellEnd"/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F552C">
        <w:rPr>
          <w:rFonts w:ascii="Calibri" w:eastAsia="Calibri" w:hAnsi="Calibri" w:cs="Times New Roman"/>
          <w:lang w:eastAsia="ru-RU"/>
        </w:rPr>
        <w:t xml:space="preserve"> 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Проводились индивидуальные и групповые занятия.  </w:t>
      </w:r>
      <w:r w:rsidRPr="007F552C">
        <w:rPr>
          <w:rFonts w:ascii="Times New Roman" w:eastAsia="Calibri" w:hAnsi="Times New Roman" w:cs="Times New Roman"/>
          <w:sz w:val="28"/>
          <w:szCs w:val="28"/>
        </w:rPr>
        <w:lastRenderedPageBreak/>
        <w:t>Выявленные проблемы индивидуально прорабатывались вместе с психологом по программе «Дорога в самостоятельную жизнь» перед выходом их из детского дома.</w:t>
      </w:r>
    </w:p>
    <w:p w14:paraId="3E8A9696" w14:textId="4545A853" w:rsidR="007F552C" w:rsidRPr="007F552C" w:rsidRDefault="007F552C" w:rsidP="00185CE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 Для </w:t>
      </w:r>
      <w:proofErr w:type="spellStart"/>
      <w:r w:rsidRPr="007F552C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2025</w:t>
      </w:r>
      <w:r w:rsidR="00185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552C">
        <w:rPr>
          <w:rFonts w:ascii="Times New Roman" w:eastAsia="Calibri" w:hAnsi="Times New Roman" w:cs="Times New Roman"/>
          <w:sz w:val="28"/>
          <w:szCs w:val="28"/>
        </w:rPr>
        <w:t>г</w:t>
      </w:r>
      <w:r w:rsidR="00185CE0">
        <w:rPr>
          <w:rFonts w:ascii="Times New Roman" w:eastAsia="Calibri" w:hAnsi="Times New Roman" w:cs="Times New Roman"/>
          <w:sz w:val="28"/>
          <w:szCs w:val="28"/>
        </w:rPr>
        <w:t>ода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 были скорректированы планы </w:t>
      </w:r>
      <w:r w:rsidR="00185CE0">
        <w:rPr>
          <w:rFonts w:ascii="Times New Roman" w:eastAsia="Calibri" w:hAnsi="Times New Roman" w:cs="Times New Roman"/>
          <w:sz w:val="28"/>
          <w:szCs w:val="28"/>
        </w:rPr>
        <w:br/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и проведена необходимая работа по устранению причин дезадаптации. С января 2024 года в течение года проводились групповые занятия в рамках программы «Дорога в самостоятельную жизнь». Всего проведено 21 групповое занятие, 19 индивидуальных занятий.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BFC930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За 2024 год сотрудниками консультативного отделения были оказаны</w:t>
      </w:r>
      <w:r w:rsidRPr="007F552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F55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923 услуги </w:t>
      </w:r>
      <w:r w:rsidRPr="007F552C">
        <w:rPr>
          <w:rFonts w:ascii="Times New Roman" w:eastAsia="Calibri" w:hAnsi="Times New Roman" w:cs="Times New Roman"/>
          <w:sz w:val="28"/>
          <w:szCs w:val="28"/>
        </w:rPr>
        <w:t>лицам, из числа детей-сирот и детей, оставшихся</w:t>
      </w:r>
      <w:r w:rsidRPr="007F55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552C">
        <w:rPr>
          <w:rFonts w:ascii="Times New Roman" w:eastAsia="Calibri" w:hAnsi="Times New Roman" w:cs="Times New Roman"/>
          <w:sz w:val="28"/>
          <w:szCs w:val="28"/>
        </w:rPr>
        <w:t>без попечения родителей. Из них доля первичных обращений составила 21%, повторные обращения составили 79%.</w:t>
      </w:r>
    </w:p>
    <w:p w14:paraId="09962855" w14:textId="77777777" w:rsidR="007F552C" w:rsidRPr="007F552C" w:rsidRDefault="007F552C" w:rsidP="0083359B">
      <w:pPr>
        <w:spacing w:after="0" w:line="240" w:lineRule="auto"/>
        <w:ind w:left="709" w:right="424"/>
        <w:rPr>
          <w:rFonts w:ascii="Times New Roman" w:eastAsia="Calibri" w:hAnsi="Times New Roman" w:cs="Times New Roman"/>
          <w:sz w:val="28"/>
          <w:szCs w:val="28"/>
        </w:rPr>
      </w:pPr>
    </w:p>
    <w:p w14:paraId="6095FBF3" w14:textId="77777777" w:rsidR="007F552C" w:rsidRPr="007F552C" w:rsidRDefault="007F552C" w:rsidP="0083359B">
      <w:pPr>
        <w:spacing w:after="0" w:line="240" w:lineRule="auto"/>
        <w:ind w:left="709" w:right="424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BAFFAB" wp14:editId="05EF0F2D">
            <wp:extent cx="4762500" cy="2143125"/>
            <wp:effectExtent l="0" t="0" r="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EF8685" w14:textId="77777777" w:rsidR="007F552C" w:rsidRPr="007F552C" w:rsidRDefault="007F552C" w:rsidP="0083359B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24089614" w14:textId="43E6648B" w:rsidR="007F552C" w:rsidRPr="007F552C" w:rsidRDefault="007F552C" w:rsidP="0083359B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Всего лиц из числа детей-сирот и детей, оставшихся без попечения родителей, получи</w:t>
      </w:r>
      <w:r w:rsidR="00104FE2">
        <w:rPr>
          <w:rFonts w:ascii="Times New Roman" w:eastAsia="Calibri" w:hAnsi="Times New Roman" w:cs="Times New Roman"/>
          <w:sz w:val="28"/>
          <w:szCs w:val="28"/>
        </w:rPr>
        <w:t>вших консультативную помощь –</w:t>
      </w:r>
      <w:r w:rsidR="00F31C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4FE2">
        <w:rPr>
          <w:rFonts w:ascii="Times New Roman" w:eastAsia="Calibri" w:hAnsi="Times New Roman" w:cs="Times New Roman"/>
          <w:sz w:val="28"/>
          <w:szCs w:val="28"/>
        </w:rPr>
        <w:t>7</w:t>
      </w:r>
      <w:r w:rsidRPr="007F552C">
        <w:rPr>
          <w:rFonts w:ascii="Times New Roman" w:eastAsia="Calibri" w:hAnsi="Times New Roman" w:cs="Times New Roman"/>
          <w:sz w:val="28"/>
          <w:szCs w:val="28"/>
        </w:rPr>
        <w:t>05 человек.  Из них доля лиц, имеющих ограниченные возможности здоровья составила 42%. Выпускников, являющихся молодыми родителями – 58%.</w:t>
      </w:r>
    </w:p>
    <w:p w14:paraId="7872372F" w14:textId="77777777" w:rsidR="007F552C" w:rsidRPr="007F552C" w:rsidRDefault="007F552C" w:rsidP="0083359B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BBEF93" w14:textId="77777777" w:rsidR="007F552C" w:rsidRPr="007F552C" w:rsidRDefault="007F552C" w:rsidP="0083359B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25F2D6" wp14:editId="2DE1CC24">
            <wp:extent cx="4781550" cy="2381250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2AAA6" w14:textId="77777777" w:rsidR="007F552C" w:rsidRPr="007F552C" w:rsidRDefault="007F552C" w:rsidP="0083359B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14:paraId="16B990C0" w14:textId="60BD09F9" w:rsidR="007F552C" w:rsidRPr="007F552C" w:rsidRDefault="007F552C" w:rsidP="0083359B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Кроме того, в 2024 году состоялось 5 семинаров в четырех учебных организациях с охватом более 51 выпускник</w:t>
      </w:r>
      <w:r w:rsidR="00F31C7B">
        <w:rPr>
          <w:rFonts w:ascii="Times New Roman" w:eastAsia="Calibri" w:hAnsi="Times New Roman" w:cs="Times New Roman"/>
          <w:sz w:val="28"/>
          <w:szCs w:val="28"/>
        </w:rPr>
        <w:t>а.</w:t>
      </w:r>
    </w:p>
    <w:p w14:paraId="0F4113B0" w14:textId="77777777" w:rsidR="00104FE2" w:rsidRDefault="00104FE2" w:rsidP="0083359B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42B815" w14:textId="1A1A71C7" w:rsidR="007F552C" w:rsidRDefault="007F552C" w:rsidP="0083359B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4"/>
          <w:szCs w:val="24"/>
        </w:rPr>
        <w:lastRenderedPageBreak/>
        <w:t>О</w:t>
      </w:r>
      <w:r w:rsidRPr="007F552C">
        <w:rPr>
          <w:rFonts w:ascii="Times New Roman" w:eastAsia="Calibri" w:hAnsi="Times New Roman" w:cs="Times New Roman"/>
          <w:i/>
          <w:sz w:val="28"/>
          <w:szCs w:val="28"/>
        </w:rPr>
        <w:t>тделение социально-психологической помощи</w:t>
      </w:r>
      <w:r w:rsidR="00AF3DE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1D259A42" w14:textId="77777777" w:rsidR="00AF3DEE" w:rsidRPr="007F552C" w:rsidRDefault="00AF3DEE" w:rsidP="0083359B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C9CE673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Основной задачей отделения является содействие успешной постинтернатной адаптации и интеграции в общество лиц из числа детей-сирот и детей, оставшихся без попечения родителей. </w:t>
      </w:r>
    </w:p>
    <w:p w14:paraId="2A41CE67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Для этого в отделении выстроена групповая и индивидуальная работа, направленная на укрепление детско-родительских отношений, личностный рост, приобретение актуальных социальных умений и навыков.</w:t>
      </w:r>
    </w:p>
    <w:p w14:paraId="39980C60" w14:textId="147AC88A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ED0000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В течение отчетного периода заключено </w:t>
      </w:r>
      <w:r w:rsidRPr="007F552C">
        <w:rPr>
          <w:rFonts w:ascii="Times New Roman" w:eastAsia="Calibri" w:hAnsi="Times New Roman" w:cs="Times New Roman"/>
          <w:b/>
          <w:bCs/>
          <w:sz w:val="28"/>
          <w:szCs w:val="28"/>
        </w:rPr>
        <w:t>12 новых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договоров, </w:t>
      </w:r>
      <w:r w:rsidRPr="007F552C">
        <w:rPr>
          <w:rFonts w:ascii="Times New Roman" w:eastAsia="Calibri" w:hAnsi="Times New Roman" w:cs="Times New Roman"/>
          <w:b/>
          <w:bCs/>
          <w:sz w:val="28"/>
          <w:szCs w:val="28"/>
        </w:rPr>
        <w:t>12 договоров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закрыты. Ежемесячно на сопровождении находились от 21 до 23 сопровождаемых. На конец 2024 года в отделении на сопровождении находятся </w:t>
      </w:r>
      <w:r w:rsidR="00B65DB5">
        <w:rPr>
          <w:rFonts w:ascii="Times New Roman" w:eastAsia="Calibri" w:hAnsi="Times New Roman" w:cs="Times New Roman"/>
          <w:sz w:val="28"/>
          <w:szCs w:val="28"/>
        </w:rPr>
        <w:t xml:space="preserve">25 выпускников, среди которых - 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6 молодых матерей с несовершеннолетними детьми (2 – выпускницы детских домов, 4 </w:t>
      </w:r>
      <w:r w:rsidR="0095766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7F552C">
        <w:rPr>
          <w:rFonts w:ascii="Times New Roman" w:eastAsia="Calibri" w:hAnsi="Times New Roman" w:cs="Times New Roman"/>
          <w:sz w:val="28"/>
          <w:szCs w:val="28"/>
        </w:rPr>
        <w:t>выпускниц</w:t>
      </w:r>
      <w:r w:rsidR="00957662">
        <w:rPr>
          <w:rFonts w:ascii="Times New Roman" w:eastAsia="Calibri" w:hAnsi="Times New Roman" w:cs="Times New Roman"/>
          <w:sz w:val="28"/>
          <w:szCs w:val="28"/>
        </w:rPr>
        <w:t>ы</w:t>
      </w:r>
      <w:r w:rsidR="00B65DB5">
        <w:rPr>
          <w:rFonts w:ascii="Times New Roman" w:eastAsia="Calibri" w:hAnsi="Times New Roman" w:cs="Times New Roman"/>
          <w:sz w:val="28"/>
          <w:szCs w:val="28"/>
        </w:rPr>
        <w:t xml:space="preserve"> из замещающих семей) и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5DB5">
        <w:rPr>
          <w:rFonts w:ascii="Times New Roman" w:eastAsia="Calibri" w:hAnsi="Times New Roman" w:cs="Times New Roman"/>
          <w:sz w:val="28"/>
          <w:szCs w:val="28"/>
        </w:rPr>
        <w:t>19 выпускников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. В отчётном периоде все семьи удалось сохранить, фактов отказов от детей зафиксировано не было. </w:t>
      </w:r>
    </w:p>
    <w:p w14:paraId="191F993E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Всего за 2024 год было оказано </w:t>
      </w:r>
      <w:r w:rsidRPr="007F552C">
        <w:rPr>
          <w:rFonts w:ascii="Times New Roman" w:eastAsia="Calibri" w:hAnsi="Times New Roman" w:cs="Times New Roman"/>
          <w:b/>
          <w:bCs/>
          <w:sz w:val="28"/>
          <w:szCs w:val="28"/>
        </w:rPr>
        <w:t>595 услуг</w:t>
      </w:r>
      <w:r w:rsidRPr="007F552C">
        <w:rPr>
          <w:rFonts w:ascii="Times New Roman" w:eastAsia="Calibri" w:hAnsi="Times New Roman" w:cs="Times New Roman"/>
          <w:sz w:val="28"/>
          <w:szCs w:val="28"/>
        </w:rPr>
        <w:t>, которые распределились следующим образом:</w:t>
      </w:r>
    </w:p>
    <w:p w14:paraId="6C46953F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D874CA" w14:textId="77777777" w:rsidR="007F552C" w:rsidRPr="007F552C" w:rsidRDefault="007F552C" w:rsidP="0083359B">
      <w:pPr>
        <w:spacing w:line="240" w:lineRule="auto"/>
        <w:ind w:left="284" w:right="424" w:firstLine="283"/>
        <w:contextualSpacing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7F5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615718" wp14:editId="135721A4">
            <wp:extent cx="4762500" cy="2143125"/>
            <wp:effectExtent l="0" t="0" r="0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D056099" w14:textId="77777777" w:rsidR="007F552C" w:rsidRPr="007F552C" w:rsidRDefault="007F552C" w:rsidP="0083359B">
      <w:pPr>
        <w:spacing w:line="240" w:lineRule="auto"/>
        <w:ind w:left="-142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5780C3" w14:textId="6173726C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период, по сравнению с прошлым годом, количество услуг увеличилось.  В большей степени, как и в предыдущий период работы, представлена психологическая деятельность. В обязательном порядке проводилось диагностическое обследование поступающих на сопровождение выпускников, а также молодых мам и детей. Обследование проводилось при заключении договора и по его закрытию. Одно из направлений психологической работы – это коррекционно-развивающие занятия с детьми </w:t>
      </w:r>
      <w:r w:rsidR="002855EE">
        <w:rPr>
          <w:rFonts w:ascii="Times New Roman" w:eastAsia="Calibri" w:hAnsi="Times New Roman" w:cs="Times New Roman"/>
          <w:sz w:val="28"/>
          <w:szCs w:val="28"/>
        </w:rPr>
        <w:br/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и родителями, направленные на развитие эмоциональной и когнитивной сферы и укрепление детско-родительских отношений для 6 семей. Также проводилось долгосрочное консультирование выпускниц по подготовке к самостоятельной жизни, по работе с эмоциональной сферой и снятию тревожности для 2 выпускниц. </w:t>
      </w:r>
    </w:p>
    <w:p w14:paraId="11F36EA4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Досуговая деятельность для молодых мам и для выпускников остается в приоритете, т.к. у данной категории плохо сформирована модель семьи, семейные ценности, отсутствуют навыки самоорганизации. Посещение </w:t>
      </w:r>
      <w:r w:rsidRPr="007F55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традиционных праздников, встреч с интересными людьми помогают укреплению детско-родительских отношений, формированию семейных ценностей, а также содержательному времяпрепровождению. Участвуя в благотворительных акциях, наши мамы и выпускники имеют возможность получить праздничные подарки или воспользоваться услугами узких специалистов (парикмахеров, врачей, нотариусов и др.), посетить полезные мастер-классы и др. </w:t>
      </w:r>
    </w:p>
    <w:p w14:paraId="42E84D17" w14:textId="36E780BD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За отчетный период удалось организовать все запланированные мероприятия: 4 традиционных праздника, 2 благотворительные Акции, выход в театр юного зрителя на новогодний спектакль</w:t>
      </w:r>
      <w:r w:rsidR="00EC3DC6">
        <w:rPr>
          <w:rFonts w:ascii="Times New Roman" w:eastAsia="Calibri" w:hAnsi="Times New Roman" w:cs="Times New Roman"/>
          <w:sz w:val="28"/>
          <w:szCs w:val="28"/>
        </w:rPr>
        <w:t>,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посе</w:t>
      </w:r>
      <w:r w:rsidR="00EC3DC6">
        <w:rPr>
          <w:rFonts w:ascii="Times New Roman" w:eastAsia="Calibri" w:hAnsi="Times New Roman" w:cs="Times New Roman"/>
          <w:sz w:val="28"/>
          <w:szCs w:val="28"/>
        </w:rPr>
        <w:t>щение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Ледово</w:t>
      </w:r>
      <w:r w:rsidR="00EC3DC6">
        <w:rPr>
          <w:rFonts w:ascii="Times New Roman" w:eastAsia="Calibri" w:hAnsi="Times New Roman" w:cs="Times New Roman"/>
          <w:sz w:val="28"/>
          <w:szCs w:val="28"/>
        </w:rPr>
        <w:t>го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шоу в СК Арена 2000 и ряд других досуговых мероприятий.</w:t>
      </w:r>
    </w:p>
    <w:p w14:paraId="64E23815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В рамках юридической помощи решались вопросы включения в список на получение жилого помещения (5 консультаций), перевод состоящего в списке на предоставление жилого помещения из другой области (1 запрос), вопросы по погашению долгов (3), а также участие в проведении семинаров для выпускников на базе учебных заведений (5). </w:t>
      </w:r>
    </w:p>
    <w:p w14:paraId="558E5778" w14:textId="0EF7BCA9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>Как и в прошлые годы востребованной остается социальная помощь. Социальная деятельность осуществлялась в разных направлениях: помощь в оформлении детских пособий, выплат по гособеспечению</w:t>
      </w:r>
      <w:r w:rsidR="00AD0DFD">
        <w:rPr>
          <w:rFonts w:ascii="Times New Roman" w:eastAsia="Calibri" w:hAnsi="Times New Roman" w:cs="Times New Roman"/>
          <w:sz w:val="28"/>
          <w:szCs w:val="28"/>
        </w:rPr>
        <w:t>,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трудоустройство, решение проблем с обучением (поступление, долги), съем жилья, оплата ЖКХ.</w:t>
      </w:r>
    </w:p>
    <w:p w14:paraId="50BE6844" w14:textId="77777777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В этом году добавилось новое направление в работе </w:t>
      </w:r>
      <w:r w:rsidRPr="007F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сопровождение сделки приобретения жилого помещения, используя сертификат.  </w:t>
      </w:r>
    </w:p>
    <w:p w14:paraId="33B2D218" w14:textId="17097C2F" w:rsidR="007F552C" w:rsidRPr="007F552C" w:rsidRDefault="007F552C" w:rsidP="008335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Ряд возникающих у выпускников вопросов специалистам приходится решать совместно </w:t>
      </w:r>
      <w:r w:rsidRPr="00B65DB5">
        <w:rPr>
          <w:rFonts w:ascii="Times New Roman" w:eastAsia="Calibri" w:hAnsi="Times New Roman" w:cs="Times New Roman"/>
          <w:sz w:val="28"/>
          <w:szCs w:val="28"/>
        </w:rPr>
        <w:t>с различными ведомствами и структурами города, такими как социальные отделы, пенсионные фонды, ООиП, образовательные, медицинские, правоохранительные организации, военкоматы и др. Нередко приходится сопровождать выпускников в эти учреждения.</w:t>
      </w: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E32B0F1" w14:textId="77777777" w:rsidR="007F552C" w:rsidRPr="007F552C" w:rsidRDefault="007F552C" w:rsidP="0083359B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52C">
        <w:rPr>
          <w:rFonts w:ascii="Times New Roman" w:eastAsia="Calibri" w:hAnsi="Times New Roman" w:cs="Times New Roman"/>
          <w:sz w:val="28"/>
          <w:szCs w:val="28"/>
        </w:rPr>
        <w:t xml:space="preserve">Матерям и выпускникам, находящимся в особо трудной жизненной ситуации, в течение года периодически оказывалась материальная помощь в виде продуктов питания, детской одежды, подарков к праздникам, а также помощь в обустройстве полученных квартир. Осуществлять данную деятельность удалось благодаря социальным партнерам (Региональное отделение «Ярославский областной союз женщин», БФ «Спасибо», БФ «Дети наши», Ярославская областная нотариальная палата).  </w:t>
      </w:r>
    </w:p>
    <w:p w14:paraId="482883DA" w14:textId="77777777" w:rsidR="004E6DA6" w:rsidRDefault="004E6DA6" w:rsidP="0083359B">
      <w:pPr>
        <w:spacing w:line="240" w:lineRule="auto"/>
        <w:ind w:left="-142" w:right="-1"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sectPr w:rsidR="004E6DA6" w:rsidSect="00E12E93">
      <w:footerReference w:type="default" r:id="rId15"/>
      <w:pgSz w:w="11906" w:h="16838"/>
      <w:pgMar w:top="1134" w:right="707" w:bottom="1134" w:left="1701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C06AB" w14:textId="77777777" w:rsidR="00F95915" w:rsidRDefault="00F95915" w:rsidP="008F51F4">
      <w:pPr>
        <w:spacing w:after="0" w:line="240" w:lineRule="auto"/>
      </w:pPr>
      <w:r>
        <w:separator/>
      </w:r>
    </w:p>
  </w:endnote>
  <w:endnote w:type="continuationSeparator" w:id="0">
    <w:p w14:paraId="31B5A1BB" w14:textId="77777777" w:rsidR="00F95915" w:rsidRDefault="00F95915" w:rsidP="008F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81711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4EABD88" w14:textId="77777777" w:rsidR="00B65DB5" w:rsidRPr="00554391" w:rsidRDefault="00B65DB5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43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43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187F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75E11A" w14:textId="77777777" w:rsidR="00B65DB5" w:rsidRDefault="00B65D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23472" w14:textId="77777777" w:rsidR="00F95915" w:rsidRDefault="00F95915" w:rsidP="008F51F4">
      <w:pPr>
        <w:spacing w:after="0" w:line="240" w:lineRule="auto"/>
      </w:pPr>
      <w:r>
        <w:separator/>
      </w:r>
    </w:p>
  </w:footnote>
  <w:footnote w:type="continuationSeparator" w:id="0">
    <w:p w14:paraId="03C148E9" w14:textId="77777777" w:rsidR="00F95915" w:rsidRDefault="00F95915" w:rsidP="008F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C5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02CC0C80"/>
    <w:multiLevelType w:val="multilevel"/>
    <w:tmpl w:val="978A0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246D2C"/>
    <w:multiLevelType w:val="hybridMultilevel"/>
    <w:tmpl w:val="0640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65BAD"/>
    <w:multiLevelType w:val="hybridMultilevel"/>
    <w:tmpl w:val="9A9A77E6"/>
    <w:lvl w:ilvl="0" w:tplc="4EA80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FE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E8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A8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2E7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69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8B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C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66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41233B"/>
    <w:multiLevelType w:val="hybridMultilevel"/>
    <w:tmpl w:val="723A7958"/>
    <w:lvl w:ilvl="0" w:tplc="ADDA1E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D4075"/>
    <w:multiLevelType w:val="hybridMultilevel"/>
    <w:tmpl w:val="B3E03886"/>
    <w:lvl w:ilvl="0" w:tplc="CEFAFC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7B6C55"/>
    <w:multiLevelType w:val="hybridMultilevel"/>
    <w:tmpl w:val="72A49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547A"/>
    <w:multiLevelType w:val="hybridMultilevel"/>
    <w:tmpl w:val="2904D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06F23"/>
    <w:multiLevelType w:val="hybridMultilevel"/>
    <w:tmpl w:val="A35E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F27C6"/>
    <w:multiLevelType w:val="hybridMultilevel"/>
    <w:tmpl w:val="0D62A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9C1019"/>
    <w:multiLevelType w:val="hybridMultilevel"/>
    <w:tmpl w:val="8B64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55CA3"/>
    <w:multiLevelType w:val="hybridMultilevel"/>
    <w:tmpl w:val="1BAC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541A3"/>
    <w:multiLevelType w:val="hybridMultilevel"/>
    <w:tmpl w:val="2584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651DA"/>
    <w:multiLevelType w:val="hybridMultilevel"/>
    <w:tmpl w:val="1CB0DF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C6058"/>
    <w:multiLevelType w:val="hybridMultilevel"/>
    <w:tmpl w:val="24E0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46757"/>
    <w:multiLevelType w:val="hybridMultilevel"/>
    <w:tmpl w:val="DFA8B12A"/>
    <w:lvl w:ilvl="0" w:tplc="40BA7E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2904364"/>
    <w:multiLevelType w:val="hybridMultilevel"/>
    <w:tmpl w:val="953CB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BE2154"/>
    <w:multiLevelType w:val="hybridMultilevel"/>
    <w:tmpl w:val="3C0052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DB6592"/>
    <w:multiLevelType w:val="multilevel"/>
    <w:tmpl w:val="A50E9F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eastAsia="Calibri"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i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Calibri" w:hint="default"/>
        <w:i/>
      </w:rPr>
    </w:lvl>
  </w:abstractNum>
  <w:abstractNum w:abstractNumId="19">
    <w:nsid w:val="4CB7481F"/>
    <w:multiLevelType w:val="hybridMultilevel"/>
    <w:tmpl w:val="01F8D838"/>
    <w:lvl w:ilvl="0" w:tplc="64DCA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10063"/>
    <w:multiLevelType w:val="hybridMultilevel"/>
    <w:tmpl w:val="34A647D6"/>
    <w:lvl w:ilvl="0" w:tplc="31FE5A0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2463D"/>
    <w:multiLevelType w:val="hybridMultilevel"/>
    <w:tmpl w:val="5C5EF996"/>
    <w:lvl w:ilvl="0" w:tplc="8FC88956">
      <w:start w:val="1"/>
      <w:numFmt w:val="upperRoman"/>
      <w:lvlText w:val="%1."/>
      <w:lvlJc w:val="left"/>
      <w:pPr>
        <w:ind w:left="5964" w:hanging="72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22">
    <w:nsid w:val="53A82C27"/>
    <w:multiLevelType w:val="hybridMultilevel"/>
    <w:tmpl w:val="0A60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470A4"/>
    <w:multiLevelType w:val="multilevel"/>
    <w:tmpl w:val="6EF2D50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9140DD5"/>
    <w:multiLevelType w:val="hybridMultilevel"/>
    <w:tmpl w:val="570E3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E6973"/>
    <w:multiLevelType w:val="hybridMultilevel"/>
    <w:tmpl w:val="78ACDDD8"/>
    <w:lvl w:ilvl="0" w:tplc="FBB4B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6849F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BC3157"/>
    <w:multiLevelType w:val="hybridMultilevel"/>
    <w:tmpl w:val="BF940F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26F2E"/>
    <w:multiLevelType w:val="hybridMultilevel"/>
    <w:tmpl w:val="705C0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22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24"/>
  </w:num>
  <w:num w:numId="12">
    <w:abstractNumId w:val="6"/>
  </w:num>
  <w:num w:numId="13">
    <w:abstractNumId w:val="18"/>
  </w:num>
  <w:num w:numId="14">
    <w:abstractNumId w:val="23"/>
  </w:num>
  <w:num w:numId="15">
    <w:abstractNumId w:val="15"/>
  </w:num>
  <w:num w:numId="16">
    <w:abstractNumId w:val="20"/>
  </w:num>
  <w:num w:numId="17">
    <w:abstractNumId w:val="14"/>
  </w:num>
  <w:num w:numId="18">
    <w:abstractNumId w:val="4"/>
  </w:num>
  <w:num w:numId="19">
    <w:abstractNumId w:val="7"/>
  </w:num>
  <w:num w:numId="20">
    <w:abstractNumId w:val="11"/>
  </w:num>
  <w:num w:numId="21">
    <w:abstractNumId w:val="26"/>
  </w:num>
  <w:num w:numId="22">
    <w:abstractNumId w:val="3"/>
  </w:num>
  <w:num w:numId="23">
    <w:abstractNumId w:val="13"/>
  </w:num>
  <w:num w:numId="24">
    <w:abstractNumId w:val="25"/>
  </w:num>
  <w:num w:numId="25">
    <w:abstractNumId w:val="1"/>
  </w:num>
  <w:num w:numId="26">
    <w:abstractNumId w:val="28"/>
  </w:num>
  <w:num w:numId="27">
    <w:abstractNumId w:val="17"/>
  </w:num>
  <w:num w:numId="28">
    <w:abstractNumId w:val="19"/>
  </w:num>
  <w:num w:numId="29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D6"/>
    <w:rsid w:val="00001BE8"/>
    <w:rsid w:val="000026FA"/>
    <w:rsid w:val="0000460A"/>
    <w:rsid w:val="00004EF9"/>
    <w:rsid w:val="00011662"/>
    <w:rsid w:val="00012ECF"/>
    <w:rsid w:val="0001513E"/>
    <w:rsid w:val="00015C37"/>
    <w:rsid w:val="00030591"/>
    <w:rsid w:val="000316F4"/>
    <w:rsid w:val="00036995"/>
    <w:rsid w:val="00040CDD"/>
    <w:rsid w:val="00041252"/>
    <w:rsid w:val="00041A4C"/>
    <w:rsid w:val="000427AD"/>
    <w:rsid w:val="000431DE"/>
    <w:rsid w:val="00043FA1"/>
    <w:rsid w:val="000446FF"/>
    <w:rsid w:val="00046E52"/>
    <w:rsid w:val="000556F7"/>
    <w:rsid w:val="00057288"/>
    <w:rsid w:val="000574F5"/>
    <w:rsid w:val="000655CB"/>
    <w:rsid w:val="0006666A"/>
    <w:rsid w:val="00074A01"/>
    <w:rsid w:val="0007569A"/>
    <w:rsid w:val="00076BA4"/>
    <w:rsid w:val="00083076"/>
    <w:rsid w:val="00085B35"/>
    <w:rsid w:val="00091FAA"/>
    <w:rsid w:val="0009642A"/>
    <w:rsid w:val="000A1665"/>
    <w:rsid w:val="000A3819"/>
    <w:rsid w:val="000A4E7E"/>
    <w:rsid w:val="000A7B15"/>
    <w:rsid w:val="000A7D4D"/>
    <w:rsid w:val="000B3AC3"/>
    <w:rsid w:val="000B6848"/>
    <w:rsid w:val="000C2996"/>
    <w:rsid w:val="000C2A98"/>
    <w:rsid w:val="000C2BB1"/>
    <w:rsid w:val="000C4EB2"/>
    <w:rsid w:val="000C5086"/>
    <w:rsid w:val="000C5164"/>
    <w:rsid w:val="000C67AF"/>
    <w:rsid w:val="000C6B31"/>
    <w:rsid w:val="000D0E20"/>
    <w:rsid w:val="000D147A"/>
    <w:rsid w:val="000D2FE0"/>
    <w:rsid w:val="000E1BBF"/>
    <w:rsid w:val="000E2E62"/>
    <w:rsid w:val="000E40BC"/>
    <w:rsid w:val="000E46B2"/>
    <w:rsid w:val="000E6136"/>
    <w:rsid w:val="000E64D7"/>
    <w:rsid w:val="000E6D5E"/>
    <w:rsid w:val="000E73A3"/>
    <w:rsid w:val="000F0958"/>
    <w:rsid w:val="000F17AC"/>
    <w:rsid w:val="000F2909"/>
    <w:rsid w:val="00101A18"/>
    <w:rsid w:val="00102080"/>
    <w:rsid w:val="0010265E"/>
    <w:rsid w:val="00103AA1"/>
    <w:rsid w:val="001043BE"/>
    <w:rsid w:val="00104879"/>
    <w:rsid w:val="00104FE2"/>
    <w:rsid w:val="00105441"/>
    <w:rsid w:val="00115855"/>
    <w:rsid w:val="00125267"/>
    <w:rsid w:val="001270DA"/>
    <w:rsid w:val="001305B7"/>
    <w:rsid w:val="001313EB"/>
    <w:rsid w:val="00131826"/>
    <w:rsid w:val="00133A62"/>
    <w:rsid w:val="00136F5F"/>
    <w:rsid w:val="00137EF4"/>
    <w:rsid w:val="001516F6"/>
    <w:rsid w:val="00154E49"/>
    <w:rsid w:val="00155942"/>
    <w:rsid w:val="00156B26"/>
    <w:rsid w:val="0016000B"/>
    <w:rsid w:val="00162B5D"/>
    <w:rsid w:val="00163DC8"/>
    <w:rsid w:val="00165428"/>
    <w:rsid w:val="00166848"/>
    <w:rsid w:val="001750F7"/>
    <w:rsid w:val="00180F18"/>
    <w:rsid w:val="00182AAD"/>
    <w:rsid w:val="001834B7"/>
    <w:rsid w:val="00183A03"/>
    <w:rsid w:val="001854F0"/>
    <w:rsid w:val="00185B05"/>
    <w:rsid w:val="00185CE0"/>
    <w:rsid w:val="00186D6A"/>
    <w:rsid w:val="00190838"/>
    <w:rsid w:val="00191FFA"/>
    <w:rsid w:val="00192C33"/>
    <w:rsid w:val="00195A04"/>
    <w:rsid w:val="001A663F"/>
    <w:rsid w:val="001B320D"/>
    <w:rsid w:val="001C0C8E"/>
    <w:rsid w:val="001C265F"/>
    <w:rsid w:val="001C5AA5"/>
    <w:rsid w:val="001C607F"/>
    <w:rsid w:val="001C6670"/>
    <w:rsid w:val="001D3EA4"/>
    <w:rsid w:val="001D6C0A"/>
    <w:rsid w:val="001D7F50"/>
    <w:rsid w:val="001E3C5F"/>
    <w:rsid w:val="001E5FF3"/>
    <w:rsid w:val="001F5100"/>
    <w:rsid w:val="001F795D"/>
    <w:rsid w:val="001F7D01"/>
    <w:rsid w:val="001F7D97"/>
    <w:rsid w:val="00210BCE"/>
    <w:rsid w:val="002124DE"/>
    <w:rsid w:val="00213597"/>
    <w:rsid w:val="00217BB9"/>
    <w:rsid w:val="0022253B"/>
    <w:rsid w:val="002229B4"/>
    <w:rsid w:val="00226897"/>
    <w:rsid w:val="0023391A"/>
    <w:rsid w:val="002346F0"/>
    <w:rsid w:val="00236DC4"/>
    <w:rsid w:val="00242637"/>
    <w:rsid w:val="00243375"/>
    <w:rsid w:val="0025175E"/>
    <w:rsid w:val="00274F15"/>
    <w:rsid w:val="00284B4F"/>
    <w:rsid w:val="0028548E"/>
    <w:rsid w:val="002855EE"/>
    <w:rsid w:val="002861C1"/>
    <w:rsid w:val="00286570"/>
    <w:rsid w:val="002928CA"/>
    <w:rsid w:val="00292B45"/>
    <w:rsid w:val="00294B00"/>
    <w:rsid w:val="002960D6"/>
    <w:rsid w:val="002A07A8"/>
    <w:rsid w:val="002A3708"/>
    <w:rsid w:val="002A5574"/>
    <w:rsid w:val="002B059D"/>
    <w:rsid w:val="002B1180"/>
    <w:rsid w:val="002B4B92"/>
    <w:rsid w:val="002B5DE7"/>
    <w:rsid w:val="002B6441"/>
    <w:rsid w:val="002B6A35"/>
    <w:rsid w:val="002B77E7"/>
    <w:rsid w:val="002C4333"/>
    <w:rsid w:val="002C72C5"/>
    <w:rsid w:val="002D1475"/>
    <w:rsid w:val="002D1B14"/>
    <w:rsid w:val="002D5018"/>
    <w:rsid w:val="002D6975"/>
    <w:rsid w:val="002D69C7"/>
    <w:rsid w:val="002D6E19"/>
    <w:rsid w:val="002D7DF6"/>
    <w:rsid w:val="002E2677"/>
    <w:rsid w:val="002E2CBF"/>
    <w:rsid w:val="002F2CD2"/>
    <w:rsid w:val="002F324D"/>
    <w:rsid w:val="002F659B"/>
    <w:rsid w:val="00300F59"/>
    <w:rsid w:val="00302845"/>
    <w:rsid w:val="00303FB1"/>
    <w:rsid w:val="0030636E"/>
    <w:rsid w:val="00306D20"/>
    <w:rsid w:val="003263B0"/>
    <w:rsid w:val="0032641C"/>
    <w:rsid w:val="00326BD7"/>
    <w:rsid w:val="00327009"/>
    <w:rsid w:val="003302B2"/>
    <w:rsid w:val="003313F5"/>
    <w:rsid w:val="003321E1"/>
    <w:rsid w:val="00333701"/>
    <w:rsid w:val="00337978"/>
    <w:rsid w:val="00340194"/>
    <w:rsid w:val="0034436B"/>
    <w:rsid w:val="00346A53"/>
    <w:rsid w:val="00350ACB"/>
    <w:rsid w:val="00352B67"/>
    <w:rsid w:val="00362E3C"/>
    <w:rsid w:val="003665FA"/>
    <w:rsid w:val="00366BBB"/>
    <w:rsid w:val="00366C13"/>
    <w:rsid w:val="00371EA9"/>
    <w:rsid w:val="00372D7C"/>
    <w:rsid w:val="00375D3F"/>
    <w:rsid w:val="00376900"/>
    <w:rsid w:val="00380121"/>
    <w:rsid w:val="0038190C"/>
    <w:rsid w:val="003862B7"/>
    <w:rsid w:val="00386529"/>
    <w:rsid w:val="00386D7B"/>
    <w:rsid w:val="00387A02"/>
    <w:rsid w:val="00393EA8"/>
    <w:rsid w:val="00394A43"/>
    <w:rsid w:val="003969C0"/>
    <w:rsid w:val="003A05C1"/>
    <w:rsid w:val="003A5599"/>
    <w:rsid w:val="003A6DEA"/>
    <w:rsid w:val="003B0AA3"/>
    <w:rsid w:val="003B6FF2"/>
    <w:rsid w:val="003C5752"/>
    <w:rsid w:val="003C582D"/>
    <w:rsid w:val="003D497E"/>
    <w:rsid w:val="003D6A98"/>
    <w:rsid w:val="003E1D94"/>
    <w:rsid w:val="003E4E7E"/>
    <w:rsid w:val="003E6E43"/>
    <w:rsid w:val="003F1195"/>
    <w:rsid w:val="003F355F"/>
    <w:rsid w:val="003F4331"/>
    <w:rsid w:val="003F7361"/>
    <w:rsid w:val="004008CB"/>
    <w:rsid w:val="004015A7"/>
    <w:rsid w:val="004045AD"/>
    <w:rsid w:val="00407494"/>
    <w:rsid w:val="00410B1C"/>
    <w:rsid w:val="00410EA9"/>
    <w:rsid w:val="00411063"/>
    <w:rsid w:val="0041157B"/>
    <w:rsid w:val="00414A66"/>
    <w:rsid w:val="0042151A"/>
    <w:rsid w:val="0042427A"/>
    <w:rsid w:val="00433194"/>
    <w:rsid w:val="00433EBF"/>
    <w:rsid w:val="004370B0"/>
    <w:rsid w:val="00446DDB"/>
    <w:rsid w:val="00457377"/>
    <w:rsid w:val="00467A66"/>
    <w:rsid w:val="0048031D"/>
    <w:rsid w:val="004823FE"/>
    <w:rsid w:val="00487ADB"/>
    <w:rsid w:val="004946D5"/>
    <w:rsid w:val="00494BEF"/>
    <w:rsid w:val="004967CE"/>
    <w:rsid w:val="00497293"/>
    <w:rsid w:val="004A1437"/>
    <w:rsid w:val="004B1733"/>
    <w:rsid w:val="004B4AA1"/>
    <w:rsid w:val="004B4EB0"/>
    <w:rsid w:val="004B57C3"/>
    <w:rsid w:val="004C446E"/>
    <w:rsid w:val="004C6EC5"/>
    <w:rsid w:val="004D14E3"/>
    <w:rsid w:val="004D2E35"/>
    <w:rsid w:val="004D34EB"/>
    <w:rsid w:val="004D5228"/>
    <w:rsid w:val="004E3B00"/>
    <w:rsid w:val="004E58C2"/>
    <w:rsid w:val="004E6DA6"/>
    <w:rsid w:val="004F1DAE"/>
    <w:rsid w:val="00512E0D"/>
    <w:rsid w:val="0052017A"/>
    <w:rsid w:val="00520AF7"/>
    <w:rsid w:val="00525E7B"/>
    <w:rsid w:val="00527470"/>
    <w:rsid w:val="005344A6"/>
    <w:rsid w:val="0053606C"/>
    <w:rsid w:val="005367A0"/>
    <w:rsid w:val="0053690B"/>
    <w:rsid w:val="00542AED"/>
    <w:rsid w:val="00554391"/>
    <w:rsid w:val="00567062"/>
    <w:rsid w:val="00570425"/>
    <w:rsid w:val="005715CA"/>
    <w:rsid w:val="005732E8"/>
    <w:rsid w:val="00575105"/>
    <w:rsid w:val="00576118"/>
    <w:rsid w:val="0058011F"/>
    <w:rsid w:val="00584607"/>
    <w:rsid w:val="00587654"/>
    <w:rsid w:val="005A5B7B"/>
    <w:rsid w:val="005A6996"/>
    <w:rsid w:val="005B189F"/>
    <w:rsid w:val="005B2CBD"/>
    <w:rsid w:val="005B57F5"/>
    <w:rsid w:val="005B5D76"/>
    <w:rsid w:val="005B61EA"/>
    <w:rsid w:val="005C0325"/>
    <w:rsid w:val="005C1B47"/>
    <w:rsid w:val="005D0358"/>
    <w:rsid w:val="005D046E"/>
    <w:rsid w:val="005D39CB"/>
    <w:rsid w:val="005D5F92"/>
    <w:rsid w:val="005E18CC"/>
    <w:rsid w:val="005E3A14"/>
    <w:rsid w:val="005E3A65"/>
    <w:rsid w:val="005E3FD9"/>
    <w:rsid w:val="005F46D9"/>
    <w:rsid w:val="005F73A3"/>
    <w:rsid w:val="0060361A"/>
    <w:rsid w:val="006065F9"/>
    <w:rsid w:val="00607FB0"/>
    <w:rsid w:val="006126FD"/>
    <w:rsid w:val="00623820"/>
    <w:rsid w:val="006304E9"/>
    <w:rsid w:val="006306D4"/>
    <w:rsid w:val="006324B2"/>
    <w:rsid w:val="00633C5D"/>
    <w:rsid w:val="00636ECE"/>
    <w:rsid w:val="006450AC"/>
    <w:rsid w:val="006555A0"/>
    <w:rsid w:val="00655DEC"/>
    <w:rsid w:val="006632D4"/>
    <w:rsid w:val="00664D02"/>
    <w:rsid w:val="00673204"/>
    <w:rsid w:val="00673A1C"/>
    <w:rsid w:val="00680619"/>
    <w:rsid w:val="006822D7"/>
    <w:rsid w:val="0068542F"/>
    <w:rsid w:val="006870C3"/>
    <w:rsid w:val="006903BB"/>
    <w:rsid w:val="00691941"/>
    <w:rsid w:val="00691FD8"/>
    <w:rsid w:val="00692A86"/>
    <w:rsid w:val="006A4C3C"/>
    <w:rsid w:val="006A5F6B"/>
    <w:rsid w:val="006B2C04"/>
    <w:rsid w:val="006B75E7"/>
    <w:rsid w:val="006C0D5C"/>
    <w:rsid w:val="006C440C"/>
    <w:rsid w:val="006C7C8F"/>
    <w:rsid w:val="006D1576"/>
    <w:rsid w:val="006D2C56"/>
    <w:rsid w:val="006D3537"/>
    <w:rsid w:val="006D5BD0"/>
    <w:rsid w:val="006D7B89"/>
    <w:rsid w:val="006E30CA"/>
    <w:rsid w:val="006E3B39"/>
    <w:rsid w:val="006E6C5E"/>
    <w:rsid w:val="006E7E97"/>
    <w:rsid w:val="006F231F"/>
    <w:rsid w:val="006F2A53"/>
    <w:rsid w:val="006F5AC1"/>
    <w:rsid w:val="006F75DA"/>
    <w:rsid w:val="00705D11"/>
    <w:rsid w:val="00707438"/>
    <w:rsid w:val="00711386"/>
    <w:rsid w:val="007133D6"/>
    <w:rsid w:val="00716476"/>
    <w:rsid w:val="00716634"/>
    <w:rsid w:val="00721196"/>
    <w:rsid w:val="0072160D"/>
    <w:rsid w:val="00721DBF"/>
    <w:rsid w:val="007226B0"/>
    <w:rsid w:val="00722F17"/>
    <w:rsid w:val="00723864"/>
    <w:rsid w:val="0072490B"/>
    <w:rsid w:val="00725168"/>
    <w:rsid w:val="007265BD"/>
    <w:rsid w:val="00726D31"/>
    <w:rsid w:val="007274FD"/>
    <w:rsid w:val="0072798F"/>
    <w:rsid w:val="00732125"/>
    <w:rsid w:val="007364C6"/>
    <w:rsid w:val="00747850"/>
    <w:rsid w:val="00750B8F"/>
    <w:rsid w:val="00751B90"/>
    <w:rsid w:val="00752BEB"/>
    <w:rsid w:val="00752FDC"/>
    <w:rsid w:val="0075575E"/>
    <w:rsid w:val="007563B6"/>
    <w:rsid w:val="00756D9D"/>
    <w:rsid w:val="0076310D"/>
    <w:rsid w:val="00765A30"/>
    <w:rsid w:val="00771B64"/>
    <w:rsid w:val="0077272B"/>
    <w:rsid w:val="00773C9C"/>
    <w:rsid w:val="007761D6"/>
    <w:rsid w:val="007764C0"/>
    <w:rsid w:val="0077788C"/>
    <w:rsid w:val="007864F9"/>
    <w:rsid w:val="007872A2"/>
    <w:rsid w:val="007911EB"/>
    <w:rsid w:val="007943C0"/>
    <w:rsid w:val="007A0727"/>
    <w:rsid w:val="007A1893"/>
    <w:rsid w:val="007A2672"/>
    <w:rsid w:val="007A3A6E"/>
    <w:rsid w:val="007A5525"/>
    <w:rsid w:val="007B4777"/>
    <w:rsid w:val="007B7EE1"/>
    <w:rsid w:val="007C0AF4"/>
    <w:rsid w:val="007C511D"/>
    <w:rsid w:val="007C71F3"/>
    <w:rsid w:val="007D0B04"/>
    <w:rsid w:val="007D1C7D"/>
    <w:rsid w:val="007E19A2"/>
    <w:rsid w:val="007E4979"/>
    <w:rsid w:val="007E541A"/>
    <w:rsid w:val="007F552C"/>
    <w:rsid w:val="007F5AEF"/>
    <w:rsid w:val="008020A4"/>
    <w:rsid w:val="008022A7"/>
    <w:rsid w:val="00802EA3"/>
    <w:rsid w:val="008036C8"/>
    <w:rsid w:val="00806266"/>
    <w:rsid w:val="00811B3D"/>
    <w:rsid w:val="00821871"/>
    <w:rsid w:val="0082455E"/>
    <w:rsid w:val="00825218"/>
    <w:rsid w:val="00826759"/>
    <w:rsid w:val="00830D60"/>
    <w:rsid w:val="00830EC1"/>
    <w:rsid w:val="0083359B"/>
    <w:rsid w:val="0083733F"/>
    <w:rsid w:val="00837B97"/>
    <w:rsid w:val="00840B51"/>
    <w:rsid w:val="008416A5"/>
    <w:rsid w:val="008450F9"/>
    <w:rsid w:val="00845527"/>
    <w:rsid w:val="008529B7"/>
    <w:rsid w:val="00852F79"/>
    <w:rsid w:val="00853E6A"/>
    <w:rsid w:val="00855DC3"/>
    <w:rsid w:val="00862C79"/>
    <w:rsid w:val="008663B6"/>
    <w:rsid w:val="008679E6"/>
    <w:rsid w:val="00867E61"/>
    <w:rsid w:val="00870E1E"/>
    <w:rsid w:val="008746FD"/>
    <w:rsid w:val="00877B40"/>
    <w:rsid w:val="00884286"/>
    <w:rsid w:val="0088793B"/>
    <w:rsid w:val="00891EFA"/>
    <w:rsid w:val="00893095"/>
    <w:rsid w:val="00894092"/>
    <w:rsid w:val="00894F9C"/>
    <w:rsid w:val="008955C5"/>
    <w:rsid w:val="008A459A"/>
    <w:rsid w:val="008B0A4D"/>
    <w:rsid w:val="008B0B19"/>
    <w:rsid w:val="008B5066"/>
    <w:rsid w:val="008B54AF"/>
    <w:rsid w:val="008B7091"/>
    <w:rsid w:val="008B7EB0"/>
    <w:rsid w:val="008B7FE6"/>
    <w:rsid w:val="008C23F2"/>
    <w:rsid w:val="008D347D"/>
    <w:rsid w:val="008D51B5"/>
    <w:rsid w:val="008F51F4"/>
    <w:rsid w:val="009007AD"/>
    <w:rsid w:val="0090226F"/>
    <w:rsid w:val="00904238"/>
    <w:rsid w:val="00905BB7"/>
    <w:rsid w:val="009062FD"/>
    <w:rsid w:val="0091052C"/>
    <w:rsid w:val="0091055E"/>
    <w:rsid w:val="00910FB1"/>
    <w:rsid w:val="0091193E"/>
    <w:rsid w:val="009156F9"/>
    <w:rsid w:val="0091790E"/>
    <w:rsid w:val="00921281"/>
    <w:rsid w:val="00923DC2"/>
    <w:rsid w:val="00924231"/>
    <w:rsid w:val="009303B0"/>
    <w:rsid w:val="009303C4"/>
    <w:rsid w:val="00931338"/>
    <w:rsid w:val="00931602"/>
    <w:rsid w:val="009318B3"/>
    <w:rsid w:val="00931F1B"/>
    <w:rsid w:val="0093609C"/>
    <w:rsid w:val="0093690D"/>
    <w:rsid w:val="00944088"/>
    <w:rsid w:val="00947ABE"/>
    <w:rsid w:val="00950D3B"/>
    <w:rsid w:val="00951506"/>
    <w:rsid w:val="00953499"/>
    <w:rsid w:val="00954CC4"/>
    <w:rsid w:val="009565AA"/>
    <w:rsid w:val="00957662"/>
    <w:rsid w:val="009622E9"/>
    <w:rsid w:val="00962F06"/>
    <w:rsid w:val="00963E4B"/>
    <w:rsid w:val="00966AEC"/>
    <w:rsid w:val="009700C4"/>
    <w:rsid w:val="009709A1"/>
    <w:rsid w:val="00971A9C"/>
    <w:rsid w:val="00975604"/>
    <w:rsid w:val="0098009D"/>
    <w:rsid w:val="00980661"/>
    <w:rsid w:val="00981E06"/>
    <w:rsid w:val="00985A83"/>
    <w:rsid w:val="00986F8F"/>
    <w:rsid w:val="0099691B"/>
    <w:rsid w:val="009A23B7"/>
    <w:rsid w:val="009A43B4"/>
    <w:rsid w:val="009A4C10"/>
    <w:rsid w:val="009A4F10"/>
    <w:rsid w:val="009B275D"/>
    <w:rsid w:val="009B5232"/>
    <w:rsid w:val="009B5538"/>
    <w:rsid w:val="009C0D30"/>
    <w:rsid w:val="009C3562"/>
    <w:rsid w:val="009D09DC"/>
    <w:rsid w:val="009D1F53"/>
    <w:rsid w:val="009D2B0A"/>
    <w:rsid w:val="009D2C56"/>
    <w:rsid w:val="009D2D75"/>
    <w:rsid w:val="009E00B0"/>
    <w:rsid w:val="009E1698"/>
    <w:rsid w:val="009E400D"/>
    <w:rsid w:val="009E459C"/>
    <w:rsid w:val="009F035A"/>
    <w:rsid w:val="009F1CF5"/>
    <w:rsid w:val="009F241A"/>
    <w:rsid w:val="009F26EF"/>
    <w:rsid w:val="009F2A19"/>
    <w:rsid w:val="00A01B04"/>
    <w:rsid w:val="00A02339"/>
    <w:rsid w:val="00A10033"/>
    <w:rsid w:val="00A115DB"/>
    <w:rsid w:val="00A22332"/>
    <w:rsid w:val="00A22D2E"/>
    <w:rsid w:val="00A232C0"/>
    <w:rsid w:val="00A26FE7"/>
    <w:rsid w:val="00A319F0"/>
    <w:rsid w:val="00A37F68"/>
    <w:rsid w:val="00A406CC"/>
    <w:rsid w:val="00A51F2C"/>
    <w:rsid w:val="00A522F6"/>
    <w:rsid w:val="00A55E6F"/>
    <w:rsid w:val="00A6208B"/>
    <w:rsid w:val="00A657C3"/>
    <w:rsid w:val="00A65880"/>
    <w:rsid w:val="00A75F02"/>
    <w:rsid w:val="00A76C26"/>
    <w:rsid w:val="00A81F61"/>
    <w:rsid w:val="00A90685"/>
    <w:rsid w:val="00A912EB"/>
    <w:rsid w:val="00A950FC"/>
    <w:rsid w:val="00A959A6"/>
    <w:rsid w:val="00AA0170"/>
    <w:rsid w:val="00AA074A"/>
    <w:rsid w:val="00AA343A"/>
    <w:rsid w:val="00AC1D13"/>
    <w:rsid w:val="00AC37B4"/>
    <w:rsid w:val="00AC4CAD"/>
    <w:rsid w:val="00AC5078"/>
    <w:rsid w:val="00AC598D"/>
    <w:rsid w:val="00AC6C7C"/>
    <w:rsid w:val="00AD053A"/>
    <w:rsid w:val="00AD0DFD"/>
    <w:rsid w:val="00AD546C"/>
    <w:rsid w:val="00AD5ADC"/>
    <w:rsid w:val="00AE1F2B"/>
    <w:rsid w:val="00AE5B68"/>
    <w:rsid w:val="00AE5F6D"/>
    <w:rsid w:val="00AF3DEE"/>
    <w:rsid w:val="00B01B80"/>
    <w:rsid w:val="00B01F66"/>
    <w:rsid w:val="00B06832"/>
    <w:rsid w:val="00B06A35"/>
    <w:rsid w:val="00B076AD"/>
    <w:rsid w:val="00B1744D"/>
    <w:rsid w:val="00B3116B"/>
    <w:rsid w:val="00B32585"/>
    <w:rsid w:val="00B41D15"/>
    <w:rsid w:val="00B44BEF"/>
    <w:rsid w:val="00B610FB"/>
    <w:rsid w:val="00B65DB5"/>
    <w:rsid w:val="00B75DE0"/>
    <w:rsid w:val="00B80180"/>
    <w:rsid w:val="00B80D13"/>
    <w:rsid w:val="00B814D1"/>
    <w:rsid w:val="00B8165D"/>
    <w:rsid w:val="00B81C10"/>
    <w:rsid w:val="00B92D35"/>
    <w:rsid w:val="00B97E59"/>
    <w:rsid w:val="00BA17F0"/>
    <w:rsid w:val="00BA26E1"/>
    <w:rsid w:val="00BA3F76"/>
    <w:rsid w:val="00BA4D0C"/>
    <w:rsid w:val="00BA547F"/>
    <w:rsid w:val="00BA719D"/>
    <w:rsid w:val="00BB319B"/>
    <w:rsid w:val="00BC0412"/>
    <w:rsid w:val="00BC4754"/>
    <w:rsid w:val="00BC4C40"/>
    <w:rsid w:val="00BC4C4C"/>
    <w:rsid w:val="00BD0FC6"/>
    <w:rsid w:val="00BD52A8"/>
    <w:rsid w:val="00BD6A0B"/>
    <w:rsid w:val="00BE0D15"/>
    <w:rsid w:val="00BE2658"/>
    <w:rsid w:val="00BE5B98"/>
    <w:rsid w:val="00BE5E1B"/>
    <w:rsid w:val="00BE6E1C"/>
    <w:rsid w:val="00BF0428"/>
    <w:rsid w:val="00BF35D8"/>
    <w:rsid w:val="00BF5DA8"/>
    <w:rsid w:val="00BF6996"/>
    <w:rsid w:val="00C052DB"/>
    <w:rsid w:val="00C07016"/>
    <w:rsid w:val="00C10185"/>
    <w:rsid w:val="00C118C4"/>
    <w:rsid w:val="00C14D87"/>
    <w:rsid w:val="00C14E23"/>
    <w:rsid w:val="00C155A9"/>
    <w:rsid w:val="00C17C07"/>
    <w:rsid w:val="00C23212"/>
    <w:rsid w:val="00C260D9"/>
    <w:rsid w:val="00C27A51"/>
    <w:rsid w:val="00C31D26"/>
    <w:rsid w:val="00C32381"/>
    <w:rsid w:val="00C332FC"/>
    <w:rsid w:val="00C35BC5"/>
    <w:rsid w:val="00C379EF"/>
    <w:rsid w:val="00C45B49"/>
    <w:rsid w:val="00C46DAC"/>
    <w:rsid w:val="00C63BBD"/>
    <w:rsid w:val="00C73B83"/>
    <w:rsid w:val="00C77EE7"/>
    <w:rsid w:val="00C845AF"/>
    <w:rsid w:val="00C86490"/>
    <w:rsid w:val="00C968C0"/>
    <w:rsid w:val="00CA0AB8"/>
    <w:rsid w:val="00CA10D9"/>
    <w:rsid w:val="00CA659D"/>
    <w:rsid w:val="00CA77B6"/>
    <w:rsid w:val="00CB0714"/>
    <w:rsid w:val="00CB1877"/>
    <w:rsid w:val="00CB1A33"/>
    <w:rsid w:val="00CB3A7B"/>
    <w:rsid w:val="00CB43E3"/>
    <w:rsid w:val="00CB4ADB"/>
    <w:rsid w:val="00CB728F"/>
    <w:rsid w:val="00CC33D8"/>
    <w:rsid w:val="00CC5336"/>
    <w:rsid w:val="00CC561C"/>
    <w:rsid w:val="00CC7B24"/>
    <w:rsid w:val="00CD15BA"/>
    <w:rsid w:val="00CD1BE0"/>
    <w:rsid w:val="00CD4389"/>
    <w:rsid w:val="00CE0F9E"/>
    <w:rsid w:val="00CE114C"/>
    <w:rsid w:val="00CE39D3"/>
    <w:rsid w:val="00D01C10"/>
    <w:rsid w:val="00D02F17"/>
    <w:rsid w:val="00D0513C"/>
    <w:rsid w:val="00D059F3"/>
    <w:rsid w:val="00D1478F"/>
    <w:rsid w:val="00D20371"/>
    <w:rsid w:val="00D20FE6"/>
    <w:rsid w:val="00D25FBD"/>
    <w:rsid w:val="00D3419F"/>
    <w:rsid w:val="00D347A8"/>
    <w:rsid w:val="00D454ED"/>
    <w:rsid w:val="00D5257A"/>
    <w:rsid w:val="00D5263D"/>
    <w:rsid w:val="00D543A8"/>
    <w:rsid w:val="00D54BAE"/>
    <w:rsid w:val="00D67A33"/>
    <w:rsid w:val="00D74CAE"/>
    <w:rsid w:val="00D7638E"/>
    <w:rsid w:val="00D7756F"/>
    <w:rsid w:val="00D817D6"/>
    <w:rsid w:val="00D831C0"/>
    <w:rsid w:val="00D94870"/>
    <w:rsid w:val="00D9550A"/>
    <w:rsid w:val="00DA53E7"/>
    <w:rsid w:val="00DA5BE2"/>
    <w:rsid w:val="00DA6083"/>
    <w:rsid w:val="00DA7D8C"/>
    <w:rsid w:val="00DB13FA"/>
    <w:rsid w:val="00DB22B0"/>
    <w:rsid w:val="00DB4486"/>
    <w:rsid w:val="00DB7BA6"/>
    <w:rsid w:val="00DC0800"/>
    <w:rsid w:val="00DC143C"/>
    <w:rsid w:val="00DC1519"/>
    <w:rsid w:val="00DC1718"/>
    <w:rsid w:val="00DC4442"/>
    <w:rsid w:val="00DC784D"/>
    <w:rsid w:val="00DD40AE"/>
    <w:rsid w:val="00DE5F24"/>
    <w:rsid w:val="00DF5377"/>
    <w:rsid w:val="00DF5A42"/>
    <w:rsid w:val="00DF5E37"/>
    <w:rsid w:val="00E000E8"/>
    <w:rsid w:val="00E0187F"/>
    <w:rsid w:val="00E04DDC"/>
    <w:rsid w:val="00E07832"/>
    <w:rsid w:val="00E12801"/>
    <w:rsid w:val="00E12E93"/>
    <w:rsid w:val="00E13795"/>
    <w:rsid w:val="00E14149"/>
    <w:rsid w:val="00E1658C"/>
    <w:rsid w:val="00E16939"/>
    <w:rsid w:val="00E16DE3"/>
    <w:rsid w:val="00E17527"/>
    <w:rsid w:val="00E21966"/>
    <w:rsid w:val="00E219B0"/>
    <w:rsid w:val="00E253FB"/>
    <w:rsid w:val="00E2767C"/>
    <w:rsid w:val="00E27941"/>
    <w:rsid w:val="00E34134"/>
    <w:rsid w:val="00E3466F"/>
    <w:rsid w:val="00E37A26"/>
    <w:rsid w:val="00E37BBB"/>
    <w:rsid w:val="00E407B9"/>
    <w:rsid w:val="00E41A5E"/>
    <w:rsid w:val="00E5223D"/>
    <w:rsid w:val="00E52762"/>
    <w:rsid w:val="00E634C3"/>
    <w:rsid w:val="00E63786"/>
    <w:rsid w:val="00E65CD2"/>
    <w:rsid w:val="00E73A35"/>
    <w:rsid w:val="00E7580D"/>
    <w:rsid w:val="00E80C52"/>
    <w:rsid w:val="00E9798D"/>
    <w:rsid w:val="00EA001D"/>
    <w:rsid w:val="00EA3F9E"/>
    <w:rsid w:val="00EA4375"/>
    <w:rsid w:val="00EA468E"/>
    <w:rsid w:val="00EB244F"/>
    <w:rsid w:val="00EC3DC6"/>
    <w:rsid w:val="00EC6181"/>
    <w:rsid w:val="00ED2E73"/>
    <w:rsid w:val="00ED3482"/>
    <w:rsid w:val="00EE2F84"/>
    <w:rsid w:val="00EE3A27"/>
    <w:rsid w:val="00EE461A"/>
    <w:rsid w:val="00EE4EB7"/>
    <w:rsid w:val="00EE5945"/>
    <w:rsid w:val="00EF0B95"/>
    <w:rsid w:val="00EF1F7A"/>
    <w:rsid w:val="00EF64AD"/>
    <w:rsid w:val="00F00AB9"/>
    <w:rsid w:val="00F01F60"/>
    <w:rsid w:val="00F05158"/>
    <w:rsid w:val="00F07298"/>
    <w:rsid w:val="00F07844"/>
    <w:rsid w:val="00F10B79"/>
    <w:rsid w:val="00F17905"/>
    <w:rsid w:val="00F20530"/>
    <w:rsid w:val="00F20984"/>
    <w:rsid w:val="00F231E5"/>
    <w:rsid w:val="00F30AA1"/>
    <w:rsid w:val="00F31C7B"/>
    <w:rsid w:val="00F322E7"/>
    <w:rsid w:val="00F371AB"/>
    <w:rsid w:val="00F409FD"/>
    <w:rsid w:val="00F43794"/>
    <w:rsid w:val="00F460BA"/>
    <w:rsid w:val="00F56A38"/>
    <w:rsid w:val="00F636C5"/>
    <w:rsid w:val="00F63710"/>
    <w:rsid w:val="00F67637"/>
    <w:rsid w:val="00F67D5E"/>
    <w:rsid w:val="00F7019C"/>
    <w:rsid w:val="00F737AE"/>
    <w:rsid w:val="00F77947"/>
    <w:rsid w:val="00F86616"/>
    <w:rsid w:val="00F90B42"/>
    <w:rsid w:val="00F93256"/>
    <w:rsid w:val="00F95915"/>
    <w:rsid w:val="00F97BDF"/>
    <w:rsid w:val="00FA1468"/>
    <w:rsid w:val="00FA183B"/>
    <w:rsid w:val="00FA75C7"/>
    <w:rsid w:val="00FA795C"/>
    <w:rsid w:val="00FA7D06"/>
    <w:rsid w:val="00FB0AC7"/>
    <w:rsid w:val="00FC1D13"/>
    <w:rsid w:val="00FD005A"/>
    <w:rsid w:val="00FD1320"/>
    <w:rsid w:val="00FD1655"/>
    <w:rsid w:val="00FD55A6"/>
    <w:rsid w:val="00FE40FA"/>
    <w:rsid w:val="00FE47F4"/>
    <w:rsid w:val="00FE5A36"/>
    <w:rsid w:val="00FE7DCC"/>
    <w:rsid w:val="00FF0DAD"/>
    <w:rsid w:val="00FF1352"/>
    <w:rsid w:val="00FF2918"/>
    <w:rsid w:val="00FF68AA"/>
    <w:rsid w:val="00FF6E81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3E95E8B1"/>
  <w15:docId w15:val="{7F478B74-336A-48F5-861B-68612666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B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0C67A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pt">
    <w:name w:val="Основной текст + Полужирный;Интервал 1 pt"/>
    <w:rsid w:val="000C67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_"/>
    <w:link w:val="3"/>
    <w:rsid w:val="000C67AF"/>
    <w:rPr>
      <w:spacing w:val="10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0C67AF"/>
    <w:pPr>
      <w:widowControl w:val="0"/>
      <w:shd w:val="clear" w:color="auto" w:fill="FFFFFF"/>
      <w:spacing w:after="0" w:line="299" w:lineRule="exact"/>
      <w:jc w:val="both"/>
    </w:pPr>
    <w:rPr>
      <w:spacing w:val="10"/>
      <w:sz w:val="23"/>
      <w:szCs w:val="23"/>
    </w:rPr>
  </w:style>
  <w:style w:type="paragraph" w:customStyle="1" w:styleId="western">
    <w:name w:val="western"/>
    <w:basedOn w:val="a"/>
    <w:rsid w:val="002B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1F4"/>
  </w:style>
  <w:style w:type="paragraph" w:styleId="a9">
    <w:name w:val="footer"/>
    <w:basedOn w:val="a"/>
    <w:link w:val="aa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1F4"/>
  </w:style>
  <w:style w:type="table" w:styleId="ab">
    <w:name w:val="Table Grid"/>
    <w:basedOn w:val="a1"/>
    <w:uiPriority w:val="39"/>
    <w:rsid w:val="00BF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A6208B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AD5AD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39"/>
    <w:rsid w:val="004946D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b"/>
    <w:uiPriority w:val="39"/>
    <w:rsid w:val="005A699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A115DB"/>
    <w:rPr>
      <w:color w:val="0000FF" w:themeColor="hyperlink"/>
      <w:u w:val="single"/>
    </w:rPr>
  </w:style>
  <w:style w:type="table" w:customStyle="1" w:styleId="30">
    <w:name w:val="Сетка таблицы3"/>
    <w:basedOn w:val="a1"/>
    <w:next w:val="ab"/>
    <w:rsid w:val="004B4AA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E0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dom.solnce@yarregion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воспитанников в 2024 году</a:t>
            </a: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584859279902199"/>
          <c:y val="3.333333333333333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25</c:v>
                </c:pt>
                <c:pt idx="1">
                  <c:v>25</c:v>
                </c:pt>
                <c:pt idx="2">
                  <c:v>23</c:v>
                </c:pt>
                <c:pt idx="3">
                  <c:v>22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2A-40DE-8ABC-955863F9A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1439848"/>
        <c:axId val="361445728"/>
      </c:barChart>
      <c:catAx>
        <c:axId val="361439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61445728"/>
        <c:crosses val="autoZero"/>
        <c:auto val="1"/>
        <c:lblAlgn val="ctr"/>
        <c:lblOffset val="100"/>
        <c:noMultiLvlLbl val="0"/>
      </c:catAx>
      <c:valAx>
        <c:axId val="36144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14398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0.88</c:v>
                </c:pt>
                <c:pt idx="1">
                  <c:v>0.83</c:v>
                </c:pt>
                <c:pt idx="2">
                  <c:v>0.5</c:v>
                </c:pt>
                <c:pt idx="3">
                  <c:v>0.42</c:v>
                </c:pt>
                <c:pt idx="4">
                  <c:v>0.38</c:v>
                </c:pt>
                <c:pt idx="5">
                  <c:v>0.21</c:v>
                </c:pt>
                <c:pt idx="6">
                  <c:v>0.12</c:v>
                </c:pt>
                <c:pt idx="7">
                  <c:v>0.12</c:v>
                </c:pt>
                <c:pt idx="8">
                  <c:v>0.08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AE-4BB3-9EF7-4E24D7159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E-4BB3-9EF7-4E24D71592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AE-4BB3-9EF7-4E24D7159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1443768"/>
        <c:axId val="361440240"/>
      </c:barChart>
      <c:catAx>
        <c:axId val="361443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61440240"/>
        <c:crosses val="autoZero"/>
        <c:auto val="1"/>
        <c:lblAlgn val="ctr"/>
        <c:lblOffset val="100"/>
        <c:noMultiLvlLbl val="0"/>
      </c:catAx>
      <c:valAx>
        <c:axId val="361440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61443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Направления консультативной помощи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88945499459612E-2"/>
          <c:y val="0.3029199475065617"/>
          <c:w val="0.8208796040716313"/>
          <c:h val="0.58876337573187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C4-4114-B2FA-852E2FF8CF6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FC4-4114-B2FA-852E2FF8CF6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FC4-4114-B2FA-852E2FF8CF6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FC4-4114-B2FA-852E2FF8CF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Юридическая помощь</c:v>
                </c:pt>
                <c:pt idx="1">
                  <c:v>Социальная помощь</c:v>
                </c:pt>
                <c:pt idx="2">
                  <c:v>Психологическая помощь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0.38</c:v>
                </c:pt>
                <c:pt idx="2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FC4-4114-B2FA-852E2FF8CF6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Количество лиц из числа детей-сирот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375579048634874E-2"/>
          <c:y val="0.22702614173228347"/>
          <c:w val="0.86614005918582893"/>
          <c:h val="0.585432440944881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A4-4E53-9C33-F0BCFCF3510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A4-4E53-9C33-F0BCFCF3510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A4-4E53-9C33-F0BCFCF3510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A4-4E53-9C33-F0BCFCF35109}"/>
              </c:ext>
            </c:extLst>
          </c:dPt>
          <c:cat>
            <c:strRef>
              <c:f>Лист1!$A$2:$A$5</c:f>
              <c:strCache>
                <c:ptCount val="2"/>
                <c:pt idx="0">
                  <c:v>выпускники детских домов</c:v>
                </c:pt>
                <c:pt idx="1">
                  <c:v>выпускники из замещающих семей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A4-4E53-9C33-F0BCFCF35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Направления помощи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88945499459612E-2"/>
          <c:y val="0.3029199475065617"/>
          <c:w val="0.8208796040716313"/>
          <c:h val="0.58876337573187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77-44DD-9323-5F128B6176B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77-44DD-9323-5F128B6176B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777-44DD-9323-5F128B6176B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777-44DD-9323-5F128B6176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Юридическая помощь</c:v>
                </c:pt>
                <c:pt idx="1">
                  <c:v>Социальная помощь</c:v>
                </c:pt>
                <c:pt idx="2">
                  <c:v>Психологическая помощь</c:v>
                </c:pt>
                <c:pt idx="3">
                  <c:v>культурно-досуговая деятельность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</c:v>
                </c:pt>
                <c:pt idx="1">
                  <c:v>0.16</c:v>
                </c:pt>
                <c:pt idx="2">
                  <c:v>0.36</c:v>
                </c:pt>
                <c:pt idx="3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777-44DD-9323-5F128B6176B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760E-0310-46F1-BCFD-C7999CDD3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6960</TotalTime>
  <Pages>27</Pages>
  <Words>8364</Words>
  <Characters>47679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292</cp:revision>
  <cp:lastPrinted>2025-01-16T18:09:00Z</cp:lastPrinted>
  <dcterms:created xsi:type="dcterms:W3CDTF">2019-02-05T13:20:00Z</dcterms:created>
  <dcterms:modified xsi:type="dcterms:W3CDTF">2025-02-11T09:22:00Z</dcterms:modified>
</cp:coreProperties>
</file>